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77" w:lineRule="exact" w:before="0"/>
        <w:ind w:left="160" w:right="0" w:firstLine="0"/>
        <w:jc w:val="left"/>
        <w:rPr>
          <w:rFonts w:ascii="Arial Unicode MS" w:hAnsi="Arial Unicode MS" w:cs="Arial Unicode MS" w:eastAsia="Arial Unicode MS"/>
          <w:sz w:val="96"/>
          <w:szCs w:val="96"/>
        </w:rPr>
      </w:pPr>
      <w:r>
        <w:rPr>
          <w:rFonts w:ascii="Arial Unicode MS" w:hAnsi="Arial Unicode MS" w:cs="Arial Unicode MS" w:eastAsia="Arial Unicode MS"/>
          <w:color w:val="FF0000"/>
          <w:spacing w:val="-9"/>
          <w:w w:val="80"/>
          <w:sz w:val="96"/>
          <w:szCs w:val="96"/>
        </w:rPr>
        <w:t>北京国实检测技术研究院</w:t>
      </w:r>
      <w:r>
        <w:rPr>
          <w:rFonts w:ascii="Arial Unicode MS" w:hAnsi="Arial Unicode MS" w:cs="Arial Unicode MS" w:eastAsia="Arial Unicode MS"/>
          <w:spacing w:val="-9"/>
          <w:sz w:val="96"/>
          <w:szCs w:val="96"/>
        </w:rPr>
      </w:r>
    </w:p>
    <w:p>
      <w:pPr>
        <w:pStyle w:val="BodyText"/>
        <w:spacing w:line="240" w:lineRule="auto" w:before="189"/>
        <w:ind w:left="332" w:right="430"/>
        <w:jc w:val="center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w w:val="95"/>
        </w:rPr>
        <w:t>国实办〔</w:t>
      </w:r>
      <w:r>
        <w:rPr>
          <w:w w:val="95"/>
        </w:rPr>
        <w:t>2018</w:t>
      </w:r>
      <w:r>
        <w:rPr>
          <w:rFonts w:ascii="Arial Unicode MS" w:hAnsi="Arial Unicode MS" w:cs="Arial Unicode MS" w:eastAsia="Arial Unicode MS"/>
          <w:w w:val="95"/>
        </w:rPr>
        <w:t>〕</w:t>
      </w:r>
      <w:r>
        <w:rPr>
          <w:w w:val="95"/>
        </w:rPr>
        <w:t>85</w:t>
      </w:r>
      <w:r>
        <w:rPr>
          <w:spacing w:val="25"/>
          <w:w w:val="95"/>
        </w:rPr>
        <w:t> </w:t>
      </w:r>
      <w:r>
        <w:rPr>
          <w:rFonts w:ascii="Arial Unicode MS" w:hAnsi="Arial Unicode MS" w:cs="Arial Unicode MS" w:eastAsia="Arial Unicode MS"/>
          <w:w w:val="95"/>
        </w:rPr>
        <w:t>号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8"/>
          <w:szCs w:val="8"/>
        </w:rPr>
      </w:pPr>
    </w:p>
    <w:p>
      <w:pPr>
        <w:spacing w:line="60" w:lineRule="exact"/>
        <w:ind w:left="108" w:right="0" w:firstLine="0"/>
        <w:rPr>
          <w:rFonts w:ascii="Arial Unicode MS" w:hAnsi="Arial Unicode MS" w:cs="Arial Unicode MS" w:eastAsia="Arial Unicode MS"/>
          <w:sz w:val="6"/>
          <w:szCs w:val="6"/>
        </w:rPr>
      </w:pPr>
      <w:r>
        <w:rPr>
          <w:rFonts w:ascii="Arial Unicode MS" w:hAnsi="Arial Unicode MS" w:cs="Arial Unicode MS" w:eastAsia="Arial Unicode MS"/>
          <w:position w:val="0"/>
          <w:sz w:val="6"/>
          <w:szCs w:val="6"/>
        </w:rPr>
        <w:pict>
          <v:group style="width:424.5pt;height:3pt;mso-position-horizontal-relative:char;mso-position-vertical-relative:line" coordorigin="0,0" coordsize="8490,60">
            <v:group style="position:absolute;left:30;top:30;width:8430;height:2" coordorigin="30,30" coordsize="8430,2">
              <v:shape style="position:absolute;left:30;top:30;width:8430;height:2" coordorigin="30,30" coordsize="8430,0" path="m30,30l8460,30e" filled="false" stroked="true" strokeweight="3pt" strokecolor="#ff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position w:val="0"/>
          <w:sz w:val="6"/>
          <w:szCs w:val="6"/>
        </w:rPr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spacing w:before="0"/>
        <w:ind w:left="332" w:right="433" w:firstLine="0"/>
        <w:jc w:val="center"/>
        <w:rPr>
          <w:rFonts w:ascii="Arial Unicode MS" w:hAnsi="Arial Unicode MS" w:cs="Arial Unicode MS" w:eastAsia="Arial Unicode MS"/>
          <w:sz w:val="44"/>
          <w:szCs w:val="44"/>
        </w:rPr>
      </w:pPr>
      <w:r>
        <w:rPr>
          <w:rFonts w:ascii="Arial Unicode MS" w:hAnsi="Arial Unicode MS" w:cs="Arial Unicode MS" w:eastAsia="Arial Unicode MS"/>
          <w:sz w:val="44"/>
          <w:szCs w:val="44"/>
        </w:rPr>
        <w:t>关于举办实验室管理国际交流培训的通知</w:t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30"/>
          <w:szCs w:val="30"/>
        </w:rPr>
      </w:pPr>
    </w:p>
    <w:p>
      <w:pPr>
        <w:pStyle w:val="Heading1"/>
        <w:spacing w:line="240" w:lineRule="auto"/>
        <w:ind w:right="0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各实验室管理人员：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pStyle w:val="BodyText"/>
        <w:spacing w:line="240" w:lineRule="auto" w:before="3"/>
        <w:ind w:left="160" w:right="258" w:firstLine="640"/>
        <w:jc w:val="both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经我院黄涛院长与</w:t>
      </w:r>
      <w:r>
        <w:rPr>
          <w:rFonts w:ascii="Arial Unicode MS" w:hAnsi="Arial Unicode MS" w:cs="Arial Unicode MS" w:eastAsia="Arial Unicode MS"/>
          <w:spacing w:val="-45"/>
        </w:rPr>
        <w:t> </w:t>
      </w:r>
      <w:r>
        <w:rPr/>
        <w:t>Peter</w:t>
      </w:r>
      <w:r>
        <w:rPr>
          <w:spacing w:val="-25"/>
        </w:rPr>
        <w:t> </w:t>
      </w:r>
      <w:r>
        <w:rPr/>
        <w:t>Unger</w:t>
      </w:r>
      <w:r>
        <w:rPr>
          <w:spacing w:val="-46"/>
        </w:rPr>
        <w:t> </w:t>
      </w:r>
      <w:r>
        <w:rPr>
          <w:rFonts w:ascii="Arial Unicode MS" w:hAnsi="Arial Unicode MS" w:cs="Arial Unicode MS" w:eastAsia="Arial Unicode MS"/>
        </w:rPr>
        <w:t>先生商议，拟定于</w:t>
      </w:r>
      <w:r>
        <w:rPr>
          <w:rFonts w:ascii="Arial Unicode MS" w:hAnsi="Arial Unicode MS" w:cs="Arial Unicode MS" w:eastAsia="Arial Unicode MS"/>
          <w:spacing w:val="-45"/>
        </w:rPr>
        <w:t> </w:t>
      </w:r>
      <w:r>
        <w:rPr/>
        <w:t>2018</w:t>
      </w:r>
      <w:r>
        <w:rPr>
          <w:spacing w:val="-1"/>
          <w:w w:val="88"/>
        </w:rPr>
        <w:t> </w:t>
      </w:r>
      <w:r>
        <w:rPr>
          <w:rFonts w:ascii="Arial Unicode MS" w:hAnsi="Arial Unicode MS" w:cs="Arial Unicode MS" w:eastAsia="Arial Unicode MS"/>
        </w:rPr>
        <w:t>年 </w:t>
      </w:r>
      <w:r>
        <w:rPr/>
        <w:t>8</w:t>
      </w:r>
      <w:r>
        <w:rPr>
          <w:spacing w:val="-54"/>
        </w:rPr>
        <w:t> </w:t>
      </w:r>
      <w:r>
        <w:rPr>
          <w:rFonts w:ascii="Arial Unicode MS" w:hAnsi="Arial Unicode MS" w:cs="Arial Unicode MS" w:eastAsia="Arial Unicode MS"/>
        </w:rPr>
        <w:t>月分别在北京和上海各举办一期实验室管理国际交流培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</w:rPr>
        <w:t>训班，现将有关事宜通知如下：</w:t>
      </w:r>
    </w:p>
    <w:p>
      <w:pPr>
        <w:pStyle w:val="BodyText"/>
        <w:spacing w:line="240" w:lineRule="auto" w:before="98"/>
        <w:ind w:left="801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一、培训教师</w:t>
      </w:r>
    </w:p>
    <w:p>
      <w:pPr>
        <w:pStyle w:val="Heading1"/>
        <w:spacing w:line="240" w:lineRule="auto" w:before="41"/>
        <w:ind w:left="803" w:right="0"/>
        <w:jc w:val="left"/>
        <w:rPr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主培老师：</w:t>
      </w:r>
      <w:r>
        <w:rPr/>
        <w:t>Peter</w:t>
      </w:r>
      <w:r>
        <w:rPr>
          <w:spacing w:val="68"/>
        </w:rPr>
        <w:t> </w:t>
      </w:r>
      <w:r>
        <w:rPr/>
        <w:t>Unger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left="160" w:right="253" w:firstLine="640"/>
        <w:jc w:val="both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6"/>
          <w:w w:val="95"/>
        </w:rPr>
        <w:t>国际实验室认可合作组织</w:t>
      </w:r>
      <w:r>
        <w:rPr>
          <w:spacing w:val="6"/>
          <w:w w:val="95"/>
        </w:rPr>
        <w:t>(ILAC)</w:t>
      </w:r>
      <w:r>
        <w:rPr>
          <w:rFonts w:ascii="Arial Unicode MS" w:hAnsi="Arial Unicode MS" w:cs="Arial Unicode MS" w:eastAsia="Arial Unicode MS"/>
          <w:spacing w:val="6"/>
          <w:w w:val="95"/>
        </w:rPr>
        <w:t>执行委员会委员（</w:t>
      </w:r>
      <w:r>
        <w:rPr>
          <w:spacing w:val="6"/>
          <w:w w:val="95"/>
        </w:rPr>
        <w:t>2001</w:t>
      </w:r>
      <w:r>
        <w:rPr>
          <w:spacing w:val="-1"/>
          <w:w w:val="86"/>
        </w:rPr>
        <w:t> </w:t>
      </w:r>
      <w:r>
        <w:rPr>
          <w:rFonts w:ascii="Arial Unicode MS" w:hAnsi="Arial Unicode MS" w:cs="Arial Unicode MS" w:eastAsia="Arial Unicode MS"/>
          <w:w w:val="95"/>
        </w:rPr>
        <w:t>年至今）、任</w:t>
      </w:r>
      <w:r>
        <w:rPr>
          <w:rFonts w:ascii="Arial Unicode MS" w:hAnsi="Arial Unicode MS" w:cs="Arial Unicode MS" w:eastAsia="Arial Unicode MS"/>
          <w:spacing w:val="15"/>
          <w:w w:val="95"/>
        </w:rPr>
        <w:t> </w:t>
      </w:r>
      <w:r>
        <w:rPr>
          <w:w w:val="95"/>
        </w:rPr>
        <w:t>ILAC</w:t>
      </w:r>
      <w:r>
        <w:rPr>
          <w:spacing w:val="13"/>
          <w:w w:val="95"/>
        </w:rPr>
        <w:t> </w:t>
      </w:r>
      <w:r>
        <w:rPr>
          <w:rFonts w:ascii="Arial Unicode MS" w:hAnsi="Arial Unicode MS" w:cs="Arial Unicode MS" w:eastAsia="Arial Unicode MS"/>
          <w:w w:val="95"/>
        </w:rPr>
        <w:t>主席（</w:t>
      </w:r>
      <w:r>
        <w:rPr>
          <w:w w:val="95"/>
        </w:rPr>
        <w:t>2011</w:t>
      </w:r>
      <w:r>
        <w:rPr>
          <w:spacing w:val="12"/>
          <w:w w:val="95"/>
        </w:rPr>
        <w:t> </w:t>
      </w:r>
      <w:r>
        <w:rPr>
          <w:rFonts w:ascii="Arial Unicode MS" w:hAnsi="Arial Unicode MS" w:cs="Arial Unicode MS" w:eastAsia="Arial Unicode MS"/>
          <w:w w:val="95"/>
        </w:rPr>
        <w:t>年至</w:t>
      </w:r>
      <w:r>
        <w:rPr>
          <w:rFonts w:ascii="Arial Unicode MS" w:hAnsi="Arial Unicode MS" w:cs="Arial Unicode MS" w:eastAsia="Arial Unicode MS"/>
          <w:spacing w:val="14"/>
          <w:w w:val="95"/>
        </w:rPr>
        <w:t> </w:t>
      </w:r>
      <w:r>
        <w:rPr>
          <w:w w:val="95"/>
        </w:rPr>
        <w:t>2016</w:t>
      </w:r>
      <w:r>
        <w:rPr>
          <w:spacing w:val="10"/>
          <w:w w:val="95"/>
        </w:rPr>
        <w:t> </w:t>
      </w:r>
      <w:r>
        <w:rPr>
          <w:rFonts w:ascii="Arial Unicode MS" w:hAnsi="Arial Unicode MS" w:cs="Arial Unicode MS" w:eastAsia="Arial Unicode MS"/>
          <w:w w:val="95"/>
        </w:rPr>
        <w:t>年）、美国实验室</w:t>
      </w:r>
      <w:r>
        <w:rPr>
          <w:rFonts w:ascii="Arial Unicode MS" w:hAnsi="Arial Unicode MS" w:cs="Arial Unicode MS" w:eastAsia="Arial Unicode MS"/>
          <w:spacing w:val="-81"/>
          <w:w w:val="95"/>
        </w:rPr>
        <w:t> </w:t>
      </w:r>
      <w:r>
        <w:rPr>
          <w:rFonts w:ascii="Arial Unicode MS" w:hAnsi="Arial Unicode MS" w:cs="Arial Unicode MS" w:eastAsia="Arial Unicode MS"/>
          <w:spacing w:val="-81"/>
          <w:w w:val="95"/>
        </w:rPr>
      </w:r>
      <w:r>
        <w:rPr>
          <w:rFonts w:ascii="Arial Unicode MS" w:hAnsi="Arial Unicode MS" w:cs="Arial Unicode MS" w:eastAsia="Arial Unicode MS"/>
          <w:w w:val="95"/>
        </w:rPr>
        <w:t>认可协会（</w:t>
      </w:r>
      <w:r>
        <w:rPr>
          <w:w w:val="95"/>
        </w:rPr>
        <w:t>A2LA</w:t>
      </w:r>
      <w:r>
        <w:rPr>
          <w:rFonts w:ascii="Arial Unicode MS" w:hAnsi="Arial Unicode MS" w:cs="Arial Unicode MS" w:eastAsia="Arial Unicode MS"/>
          <w:w w:val="95"/>
        </w:rPr>
        <w:t>）主席（</w:t>
      </w:r>
      <w:r>
        <w:rPr>
          <w:w w:val="95"/>
        </w:rPr>
        <w:t>1996</w:t>
      </w:r>
      <w:r>
        <w:rPr>
          <w:spacing w:val="-27"/>
          <w:w w:val="95"/>
        </w:rPr>
        <w:t> </w:t>
      </w:r>
      <w:r>
        <w:rPr>
          <w:rFonts w:ascii="Arial Unicode MS" w:hAnsi="Arial Unicode MS" w:cs="Arial Unicode MS" w:eastAsia="Arial Unicode MS"/>
          <w:w w:val="95"/>
        </w:rPr>
        <w:t>年至</w:t>
      </w:r>
      <w:r>
        <w:rPr>
          <w:rFonts w:ascii="Arial Unicode MS" w:hAnsi="Arial Unicode MS" w:cs="Arial Unicode MS" w:eastAsia="Arial Unicode MS"/>
          <w:spacing w:val="-25"/>
          <w:w w:val="95"/>
        </w:rPr>
        <w:t> </w:t>
      </w:r>
      <w:r>
        <w:rPr>
          <w:w w:val="95"/>
        </w:rPr>
        <w:t>2015</w:t>
      </w:r>
      <w:r>
        <w:rPr>
          <w:spacing w:val="-28"/>
          <w:w w:val="95"/>
        </w:rPr>
        <w:t> </w:t>
      </w:r>
      <w:r>
        <w:rPr>
          <w:rFonts w:ascii="Arial Unicode MS" w:hAnsi="Arial Unicode MS" w:cs="Arial Unicode MS" w:eastAsia="Arial Unicode MS"/>
          <w:w w:val="95"/>
        </w:rPr>
        <w:t>年）、</w:t>
      </w:r>
      <w:r>
        <w:rPr>
          <w:w w:val="95"/>
        </w:rPr>
        <w:t>A2LA</w:t>
      </w:r>
      <w:r>
        <w:rPr>
          <w:spacing w:val="31"/>
          <w:w w:val="95"/>
        </w:rPr>
        <w:t> </w:t>
      </w:r>
      <w:r>
        <w:rPr>
          <w:rFonts w:ascii="Arial Unicode MS" w:hAnsi="Arial Unicode MS" w:cs="Arial Unicode MS" w:eastAsia="Arial Unicode MS"/>
          <w:spacing w:val="2"/>
          <w:w w:val="95"/>
        </w:rPr>
        <w:t>名誉主</w:t>
      </w:r>
      <w:r>
        <w:rPr>
          <w:rFonts w:ascii="Arial Unicode MS" w:hAnsi="Arial Unicode MS" w:cs="Arial Unicode MS" w:eastAsia="Arial Unicode MS"/>
          <w:spacing w:val="2"/>
          <w:w w:val="99"/>
        </w:rPr>
        <w:t> </w:t>
      </w:r>
      <w:r>
        <w:rPr>
          <w:rFonts w:ascii="Arial Unicode MS" w:hAnsi="Arial Unicode MS" w:cs="Arial Unicode MS" w:eastAsia="Arial Unicode MS"/>
          <w:w w:val="95"/>
        </w:rPr>
        <w:t>席（</w:t>
      </w:r>
      <w:r>
        <w:rPr>
          <w:w w:val="95"/>
        </w:rPr>
        <w:t>2016</w:t>
      </w:r>
      <w:r>
        <w:rPr>
          <w:spacing w:val="48"/>
          <w:w w:val="95"/>
        </w:rPr>
        <w:t> </w:t>
      </w:r>
      <w:r>
        <w:rPr>
          <w:rFonts w:ascii="Arial Unicode MS" w:hAnsi="Arial Unicode MS" w:cs="Arial Unicode MS" w:eastAsia="Arial Unicode MS"/>
          <w:w w:val="95"/>
        </w:rPr>
        <w:t>年至今）。</w:t>
      </w:r>
      <w:r>
        <w:rPr>
          <w:rFonts w:ascii="Arial Unicode MS" w:hAnsi="Arial Unicode MS" w:cs="Arial Unicode MS" w:eastAsia="Arial Unicode MS"/>
        </w:rPr>
      </w:r>
    </w:p>
    <w:p>
      <w:pPr>
        <w:spacing w:line="242" w:lineRule="auto" w:before="0"/>
        <w:ind w:left="801" w:right="0" w:firstLine="2"/>
        <w:jc w:val="left"/>
        <w:rPr>
          <w:rFonts w:ascii="Arial Unicode MS" w:hAnsi="Arial Unicode MS" w:cs="Arial Unicode MS" w:eastAsia="Arial Unicode MS"/>
          <w:sz w:val="32"/>
          <w:szCs w:val="32"/>
        </w:rPr>
      </w:pPr>
      <w:r>
        <w:rPr>
          <w:rFonts w:ascii="Microsoft JhengHei" w:hAnsi="Microsoft JhengHei" w:cs="Microsoft JhengHei" w:eastAsia="Microsoft JhengHei"/>
          <w:b/>
          <w:bCs/>
          <w:sz w:val="32"/>
          <w:szCs w:val="32"/>
        </w:rPr>
        <w:t>指导老师：黄涛</w:t>
      </w:r>
      <w:r>
        <w:rPr>
          <w:rFonts w:ascii="Microsoft JhengHei" w:hAnsi="Microsoft JhengHei" w:cs="Microsoft JhengHei" w:eastAsia="Microsoft JhengHei"/>
          <w:b/>
          <w:bCs/>
          <w:spacing w:val="-74"/>
          <w:sz w:val="32"/>
          <w:szCs w:val="32"/>
        </w:rPr>
        <w:t> </w:t>
      </w:r>
      <w:r>
        <w:rPr>
          <w:rFonts w:ascii="Arial Unicode MS" w:hAnsi="Arial Unicode MS" w:cs="Arial Unicode MS" w:eastAsia="Arial Unicode MS"/>
          <w:w w:val="95"/>
          <w:sz w:val="32"/>
          <w:szCs w:val="32"/>
        </w:rPr>
        <w:t>国家检验检测机构资质认定评审员教师、国家实验室和</w:t>
      </w:r>
      <w:r>
        <w:rPr>
          <w:rFonts w:ascii="Arial Unicode MS" w:hAnsi="Arial Unicode MS" w:cs="Arial Unicode MS" w:eastAsia="Arial Unicode MS"/>
          <w:sz w:val="32"/>
          <w:szCs w:val="32"/>
        </w:rPr>
      </w:r>
    </w:p>
    <w:p>
      <w:pPr>
        <w:pStyle w:val="BodyText"/>
        <w:spacing w:line="560" w:lineRule="exact" w:before="20"/>
        <w:ind w:left="160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6"/>
          <w:w w:val="95"/>
        </w:rPr>
        <w:t>检验机构认可评审员教师、国家质量管理体系审核员教师、</w:t>
      </w:r>
      <w:r>
        <w:rPr>
          <w:rFonts w:ascii="Arial Unicode MS" w:hAnsi="Arial Unicode MS" w:cs="Arial Unicode MS" w:eastAsia="Arial Unicode MS"/>
          <w:spacing w:val="39"/>
          <w:w w:val="95"/>
        </w:rPr>
        <w:t> </w:t>
      </w:r>
      <w:r>
        <w:rPr>
          <w:rFonts w:ascii="Arial Unicode MS" w:hAnsi="Arial Unicode MS" w:cs="Arial Unicode MS" w:eastAsia="Arial Unicode MS"/>
          <w:spacing w:val="39"/>
          <w:w w:val="95"/>
        </w:rPr>
      </w:r>
      <w:r>
        <w:rPr>
          <w:rFonts w:ascii="Arial Unicode MS" w:hAnsi="Arial Unicode MS" w:cs="Arial Unicode MS" w:eastAsia="Arial Unicode MS"/>
        </w:rPr>
        <w:t>国家产品强制认证（</w:t>
      </w:r>
      <w:r>
        <w:rPr/>
        <w:t>3C</w:t>
      </w:r>
      <w:r>
        <w:rPr>
          <w:rFonts w:ascii="Arial Unicode MS" w:hAnsi="Arial Unicode MS" w:cs="Arial Unicode MS" w:eastAsia="Arial Unicode MS"/>
        </w:rPr>
        <w:t>）检查员教师。</w:t>
      </w:r>
    </w:p>
    <w:p>
      <w:pPr>
        <w:pStyle w:val="BodyText"/>
        <w:spacing w:line="240" w:lineRule="auto" w:before="76"/>
        <w:ind w:left="801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二、培训内容</w:t>
      </w:r>
    </w:p>
    <w:p>
      <w:pPr>
        <w:pStyle w:val="BodyText"/>
        <w:spacing w:line="560" w:lineRule="exact" w:before="40"/>
        <w:ind w:left="801" w:right="0"/>
        <w:jc w:val="left"/>
        <w:rPr>
          <w:rFonts w:ascii="Arial Unicode MS" w:hAnsi="Arial Unicode MS" w:cs="Arial Unicode MS" w:eastAsia="Arial Unicode MS"/>
        </w:rPr>
      </w:pPr>
      <w:r>
        <w:rPr>
          <w:w w:val="95"/>
        </w:rPr>
        <w:t>1. ISO/IEC17025(2017</w:t>
      </w:r>
      <w:r>
        <w:rPr>
          <w:spacing w:val="-23"/>
          <w:w w:val="95"/>
        </w:rPr>
        <w:t> </w:t>
      </w:r>
      <w:r>
        <w:rPr>
          <w:rFonts w:ascii="Arial Unicode MS" w:hAnsi="Arial Unicode MS" w:cs="Arial Unicode MS" w:eastAsia="Arial Unicode MS"/>
          <w:spacing w:val="-9"/>
          <w:w w:val="95"/>
        </w:rPr>
        <w:t>年版</w:t>
      </w:r>
      <w:r>
        <w:rPr>
          <w:spacing w:val="-9"/>
          <w:w w:val="95"/>
        </w:rPr>
        <w:t>)</w:t>
      </w:r>
      <w:r>
        <w:rPr>
          <w:rFonts w:ascii="Arial Unicode MS" w:hAnsi="Arial Unicode MS" w:cs="Arial Unicode MS" w:eastAsia="Arial Unicode MS"/>
          <w:spacing w:val="-9"/>
          <w:w w:val="95"/>
        </w:rPr>
        <w:t>的新理念，新变化，新要求；</w:t>
      </w:r>
      <w:r>
        <w:rPr>
          <w:rFonts w:ascii="Arial Unicode MS" w:hAnsi="Arial Unicode MS" w:cs="Arial Unicode MS" w:eastAsia="Arial Unicode MS"/>
          <w:spacing w:val="-9"/>
        </w:rPr>
      </w:r>
    </w:p>
    <w:p>
      <w:pPr>
        <w:pStyle w:val="BodyText"/>
        <w:spacing w:line="560" w:lineRule="exact"/>
        <w:ind w:left="801" w:right="0"/>
        <w:jc w:val="left"/>
        <w:rPr>
          <w:rFonts w:ascii="Arial Unicode MS" w:hAnsi="Arial Unicode MS" w:cs="Arial Unicode MS" w:eastAsia="Arial Unicode MS"/>
        </w:rPr>
      </w:pPr>
      <w:r>
        <w:rPr/>
        <w:t>2.</w:t>
      </w:r>
      <w:r>
        <w:rPr>
          <w:spacing w:val="53"/>
        </w:rPr>
        <w:t> </w:t>
      </w:r>
      <w:r>
        <w:rPr>
          <w:rFonts w:ascii="Arial Unicode MS" w:hAnsi="Arial Unicode MS" w:cs="Arial Unicode MS" w:eastAsia="Arial Unicode MS"/>
        </w:rPr>
        <w:t>实验室和检验机构的风险管理要求；</w:t>
      </w:r>
    </w:p>
    <w:p>
      <w:pPr>
        <w:pStyle w:val="BodyText"/>
        <w:spacing w:line="240" w:lineRule="auto"/>
        <w:ind w:left="801" w:right="0"/>
        <w:jc w:val="left"/>
        <w:rPr>
          <w:rFonts w:ascii="Arial Unicode MS" w:hAnsi="Arial Unicode MS" w:cs="Arial Unicode MS" w:eastAsia="Arial Unicode MS"/>
        </w:rPr>
      </w:pPr>
      <w:r>
        <w:rPr>
          <w:w w:val="95"/>
        </w:rPr>
        <w:t>3.   </w:t>
      </w:r>
      <w:r>
        <w:rPr>
          <w:spacing w:val="28"/>
          <w:w w:val="95"/>
        </w:rPr>
        <w:t> </w:t>
      </w:r>
      <w:r>
        <w:rPr>
          <w:rFonts w:ascii="Arial Unicode MS" w:hAnsi="Arial Unicode MS" w:cs="Arial Unicode MS" w:eastAsia="Arial Unicode MS"/>
          <w:w w:val="95"/>
        </w:rPr>
        <w:t>国际实验室认可合作组织</w:t>
      </w:r>
      <w:r>
        <w:rPr>
          <w:w w:val="95"/>
        </w:rPr>
        <w:t>(ILAC)</w:t>
      </w:r>
      <w:r>
        <w:rPr>
          <w:rFonts w:ascii="Arial Unicode MS" w:hAnsi="Arial Unicode MS" w:cs="Arial Unicode MS" w:eastAsia="Arial Unicode MS"/>
          <w:w w:val="95"/>
        </w:rPr>
        <w:t>的产生及发展；</w:t>
      </w:r>
      <w:r>
        <w:rPr>
          <w:rFonts w:ascii="Arial Unicode MS" w:hAnsi="Arial Unicode MS" w:cs="Arial Unicode MS" w:eastAsia="Arial Unicode MS"/>
        </w:rPr>
      </w:r>
    </w:p>
    <w:p>
      <w:pPr>
        <w:spacing w:after="0" w:line="240" w:lineRule="auto"/>
        <w:jc w:val="left"/>
        <w:rPr>
          <w:rFonts w:ascii="Arial Unicode MS" w:hAnsi="Arial Unicode MS" w:cs="Arial Unicode MS" w:eastAsia="Arial Unicode MS"/>
        </w:rPr>
        <w:sectPr>
          <w:type w:val="continuous"/>
          <w:pgSz w:w="11910" w:h="16840"/>
          <w:pgMar w:top="1440" w:bottom="280" w:left="1640" w:right="1540"/>
        </w:sectPr>
      </w:pPr>
    </w:p>
    <w:p>
      <w:pPr>
        <w:pStyle w:val="BodyText"/>
        <w:spacing w:line="427" w:lineRule="exact"/>
        <w:ind w:left="861" w:right="0"/>
        <w:jc w:val="left"/>
        <w:rPr>
          <w:rFonts w:ascii="Arial Unicode MS" w:hAnsi="Arial Unicode MS" w:cs="Arial Unicode MS" w:eastAsia="Arial Unicode MS"/>
        </w:rPr>
      </w:pPr>
      <w:r>
        <w:rPr/>
        <w:t>4.</w:t>
      </w:r>
      <w:r>
        <w:rPr>
          <w:spacing w:val="69"/>
        </w:rPr>
        <w:t> </w:t>
      </w:r>
      <w:r>
        <w:rPr>
          <w:rFonts w:ascii="Arial Unicode MS" w:hAnsi="Arial Unicode MS" w:cs="Arial Unicode MS" w:eastAsia="Arial Unicode MS"/>
        </w:rPr>
        <w:t>互动交流及答疑。</w:t>
      </w:r>
    </w:p>
    <w:p>
      <w:pPr>
        <w:pStyle w:val="Heading1"/>
        <w:spacing w:line="240" w:lineRule="auto" w:before="174"/>
        <w:ind w:left="861" w:right="0"/>
        <w:jc w:val="left"/>
        <w:rPr>
          <w:b w:val="0"/>
          <w:bCs w:val="0"/>
        </w:rPr>
      </w:pPr>
      <w:r>
        <w:rPr>
          <w:rFonts w:ascii="Arial"/>
          <w:b w:val="0"/>
          <w:w w:val="105"/>
        </w:rPr>
        <w:t>(</w:t>
      </w:r>
      <w:r>
        <w:rPr>
          <w:w w:val="105"/>
        </w:rPr>
        <w:t>Lecture</w:t>
      </w:r>
      <w:r>
        <w:rPr>
          <w:spacing w:val="38"/>
          <w:w w:val="105"/>
        </w:rPr>
        <w:t> </w:t>
      </w:r>
      <w:r>
        <w:rPr>
          <w:w w:val="105"/>
        </w:rPr>
        <w:t>content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364" w:lineRule="auto" w:before="175" w:after="0"/>
        <w:ind w:left="220" w:right="586" w:firstLine="641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New ideas, new changes and new requirements</w:t>
      </w:r>
      <w:r>
        <w:rPr>
          <w:rFonts w:ascii="Arial"/>
          <w:spacing w:val="74"/>
          <w:sz w:val="32"/>
        </w:rPr>
        <w:t> </w:t>
      </w:r>
      <w:r>
        <w:rPr>
          <w:rFonts w:ascii="Arial"/>
          <w:sz w:val="32"/>
        </w:rPr>
        <w:t>in</w:t>
      </w:r>
      <w:r>
        <w:rPr>
          <w:rFonts w:ascii="Arial"/>
          <w:w w:val="115"/>
          <w:sz w:val="32"/>
        </w:rPr>
        <w:t> </w:t>
      </w:r>
      <w:r>
        <w:rPr>
          <w:rFonts w:ascii="Arial"/>
          <w:sz w:val="32"/>
        </w:rPr>
        <w:t>ISO/IEC</w:t>
      </w:r>
      <w:r>
        <w:rPr>
          <w:rFonts w:ascii="Arial"/>
          <w:spacing w:val="44"/>
          <w:sz w:val="32"/>
        </w:rPr>
        <w:t> </w:t>
      </w:r>
      <w:r>
        <w:rPr>
          <w:rFonts w:ascii="Arial"/>
          <w:sz w:val="32"/>
        </w:rPr>
        <w:t>17025:2017;</w:t>
      </w:r>
    </w:p>
    <w:p>
      <w:pPr>
        <w:pStyle w:val="ListParagraph"/>
        <w:numPr>
          <w:ilvl w:val="0"/>
          <w:numId w:val="1"/>
        </w:numPr>
        <w:tabs>
          <w:tab w:pos="1207" w:val="left" w:leader="none"/>
        </w:tabs>
        <w:spacing w:line="364" w:lineRule="auto" w:before="7" w:after="0"/>
        <w:ind w:left="220" w:right="582" w:firstLine="641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Risks</w:t>
      </w:r>
      <w:r>
        <w:rPr>
          <w:rFonts w:ascii="Arial"/>
          <w:spacing w:val="-45"/>
          <w:sz w:val="32"/>
        </w:rPr>
        <w:t> </w:t>
      </w:r>
      <w:r>
        <w:rPr>
          <w:rFonts w:ascii="Arial"/>
          <w:sz w:val="32"/>
        </w:rPr>
        <w:t>management</w:t>
      </w:r>
      <w:r>
        <w:rPr>
          <w:rFonts w:ascii="Arial"/>
          <w:spacing w:val="-47"/>
          <w:sz w:val="32"/>
        </w:rPr>
        <w:t> </w:t>
      </w:r>
      <w:r>
        <w:rPr>
          <w:rFonts w:ascii="Arial"/>
          <w:sz w:val="32"/>
        </w:rPr>
        <w:t>requirements</w:t>
      </w:r>
      <w:r>
        <w:rPr>
          <w:rFonts w:ascii="Arial"/>
          <w:spacing w:val="-46"/>
          <w:sz w:val="32"/>
        </w:rPr>
        <w:t> </w:t>
      </w:r>
      <w:r>
        <w:rPr>
          <w:rFonts w:ascii="Arial"/>
          <w:sz w:val="32"/>
        </w:rPr>
        <w:t>for</w:t>
      </w:r>
      <w:r>
        <w:rPr>
          <w:rFonts w:ascii="Arial"/>
          <w:spacing w:val="-47"/>
          <w:sz w:val="32"/>
        </w:rPr>
        <w:t> </w:t>
      </w:r>
      <w:r>
        <w:rPr>
          <w:rFonts w:ascii="Arial"/>
          <w:sz w:val="32"/>
        </w:rPr>
        <w:t>laboratories</w:t>
      </w:r>
      <w:r>
        <w:rPr>
          <w:rFonts w:ascii="Arial"/>
          <w:spacing w:val="-45"/>
          <w:sz w:val="32"/>
        </w:rPr>
        <w:t> </w:t>
      </w:r>
      <w:r>
        <w:rPr>
          <w:rFonts w:ascii="Arial"/>
          <w:sz w:val="32"/>
        </w:rPr>
        <w:t>and</w:t>
      </w:r>
      <w:r>
        <w:rPr>
          <w:rFonts w:ascii="Arial"/>
          <w:w w:val="92"/>
          <w:sz w:val="32"/>
        </w:rPr>
        <w:t> </w:t>
      </w:r>
      <w:r>
        <w:rPr>
          <w:rFonts w:ascii="Arial"/>
          <w:sz w:val="32"/>
        </w:rPr>
        <w:t>inspection</w:t>
      </w:r>
      <w:r>
        <w:rPr>
          <w:rFonts w:ascii="Arial"/>
          <w:spacing w:val="52"/>
          <w:sz w:val="32"/>
        </w:rPr>
        <w:t> </w:t>
      </w:r>
      <w:r>
        <w:rPr>
          <w:rFonts w:ascii="Arial"/>
          <w:sz w:val="32"/>
        </w:rPr>
        <w:t>body;</w:t>
      </w:r>
    </w:p>
    <w:p>
      <w:pPr>
        <w:pStyle w:val="ListParagraph"/>
        <w:numPr>
          <w:ilvl w:val="0"/>
          <w:numId w:val="1"/>
        </w:numPr>
        <w:tabs>
          <w:tab w:pos="1298" w:val="left" w:leader="none"/>
        </w:tabs>
        <w:spacing w:line="367" w:lineRule="auto" w:before="5" w:after="0"/>
        <w:ind w:left="220" w:right="581" w:firstLine="641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w w:val="105"/>
          <w:sz w:val="32"/>
        </w:rPr>
        <w:t>Emergence and development of the</w:t>
      </w:r>
      <w:r>
        <w:rPr>
          <w:rFonts w:ascii="Arial"/>
          <w:spacing w:val="-44"/>
          <w:w w:val="105"/>
          <w:sz w:val="32"/>
        </w:rPr>
        <w:t> </w:t>
      </w:r>
      <w:r>
        <w:rPr>
          <w:rFonts w:ascii="Arial"/>
          <w:w w:val="105"/>
          <w:sz w:val="32"/>
        </w:rPr>
        <w:t>International</w:t>
      </w:r>
      <w:r>
        <w:rPr>
          <w:rFonts w:ascii="Arial"/>
          <w:w w:val="163"/>
          <w:sz w:val="32"/>
        </w:rPr>
        <w:t> </w:t>
      </w:r>
      <w:r>
        <w:rPr>
          <w:rFonts w:ascii="Arial"/>
          <w:sz w:val="32"/>
        </w:rPr>
        <w:t>laboratory Accreditation Cooperation Organization</w:t>
      </w:r>
      <w:r>
        <w:rPr>
          <w:rFonts w:ascii="Arial"/>
          <w:spacing w:val="88"/>
          <w:sz w:val="32"/>
        </w:rPr>
        <w:t> </w:t>
      </w:r>
      <w:r>
        <w:rPr>
          <w:rFonts w:ascii="Arial"/>
          <w:sz w:val="32"/>
        </w:rPr>
        <w:t>(ILAC);</w:t>
      </w:r>
    </w:p>
    <w:p>
      <w:pPr>
        <w:pStyle w:val="ListParagraph"/>
        <w:numPr>
          <w:ilvl w:val="0"/>
          <w:numId w:val="1"/>
        </w:numPr>
        <w:tabs>
          <w:tab w:pos="1270" w:val="left" w:leader="none"/>
        </w:tabs>
        <w:spacing w:line="240" w:lineRule="auto" w:before="1" w:after="0"/>
        <w:ind w:left="1269" w:right="0" w:hanging="408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w w:val="111"/>
          <w:sz w:val="32"/>
        </w:rPr>
        <w:t>Int</w:t>
      </w:r>
      <w:r>
        <w:rPr>
          <w:rFonts w:ascii="Arial"/>
          <w:spacing w:val="1"/>
          <w:w w:val="111"/>
          <w:sz w:val="32"/>
        </w:rPr>
        <w:t>e</w:t>
      </w:r>
      <w:r>
        <w:rPr>
          <w:rFonts w:ascii="Arial"/>
          <w:spacing w:val="1"/>
          <w:w w:val="131"/>
          <w:sz w:val="32"/>
        </w:rPr>
        <w:t>r</w:t>
      </w:r>
      <w:r>
        <w:rPr>
          <w:rFonts w:ascii="Arial"/>
          <w:w w:val="86"/>
          <w:sz w:val="32"/>
        </w:rPr>
        <w:t>a</w:t>
      </w:r>
      <w:r>
        <w:rPr>
          <w:rFonts w:ascii="Arial"/>
          <w:spacing w:val="-2"/>
          <w:w w:val="86"/>
          <w:sz w:val="32"/>
        </w:rPr>
        <w:t>c</w:t>
      </w:r>
      <w:r>
        <w:rPr>
          <w:rFonts w:ascii="Arial"/>
          <w:w w:val="126"/>
          <w:sz w:val="32"/>
        </w:rPr>
        <w:t>ti</w:t>
      </w:r>
      <w:r>
        <w:rPr>
          <w:rFonts w:ascii="Arial"/>
          <w:spacing w:val="1"/>
          <w:w w:val="126"/>
          <w:sz w:val="32"/>
        </w:rPr>
        <w:t>v</w:t>
      </w:r>
      <w:r>
        <w:rPr>
          <w:rFonts w:ascii="Arial"/>
          <w:w w:val="89"/>
          <w:sz w:val="32"/>
        </w:rPr>
        <w:t>e</w:t>
      </w:r>
      <w:r>
        <w:rPr>
          <w:rFonts w:ascii="Arial"/>
          <w:sz w:val="32"/>
        </w:rPr>
        <w:t> </w:t>
      </w:r>
      <w:r>
        <w:rPr>
          <w:rFonts w:ascii="Arial"/>
          <w:spacing w:val="-35"/>
          <w:sz w:val="32"/>
        </w:rPr>
        <w:t> </w:t>
      </w:r>
      <w:r>
        <w:rPr>
          <w:rFonts w:ascii="Arial"/>
          <w:w w:val="90"/>
          <w:sz w:val="32"/>
        </w:rPr>
        <w:t>c</w:t>
      </w:r>
      <w:r>
        <w:rPr>
          <w:rFonts w:ascii="Arial"/>
          <w:spacing w:val="1"/>
          <w:w w:val="86"/>
          <w:sz w:val="32"/>
        </w:rPr>
        <w:t>o</w:t>
      </w:r>
      <w:r>
        <w:rPr>
          <w:rFonts w:ascii="Arial"/>
          <w:w w:val="81"/>
          <w:sz w:val="32"/>
        </w:rPr>
        <w:t>mmu</w:t>
      </w:r>
      <w:r>
        <w:rPr>
          <w:rFonts w:ascii="Arial"/>
          <w:spacing w:val="-1"/>
          <w:w w:val="81"/>
          <w:sz w:val="32"/>
        </w:rPr>
        <w:t>n</w:t>
      </w:r>
      <w:r>
        <w:rPr>
          <w:rFonts w:ascii="Arial"/>
          <w:spacing w:val="2"/>
          <w:w w:val="175"/>
          <w:sz w:val="32"/>
        </w:rPr>
        <w:t>i</w:t>
      </w:r>
      <w:r>
        <w:rPr>
          <w:rFonts w:ascii="Arial"/>
          <w:spacing w:val="-1"/>
          <w:w w:val="86"/>
          <w:sz w:val="32"/>
        </w:rPr>
        <w:t>c</w:t>
      </w:r>
      <w:r>
        <w:rPr>
          <w:rFonts w:ascii="Arial"/>
          <w:spacing w:val="-2"/>
          <w:w w:val="86"/>
          <w:sz w:val="32"/>
        </w:rPr>
        <w:t>a</w:t>
      </w:r>
      <w:r>
        <w:rPr>
          <w:rFonts w:ascii="Arial"/>
          <w:w w:val="169"/>
          <w:sz w:val="32"/>
        </w:rPr>
        <w:t>t</w:t>
      </w:r>
      <w:r>
        <w:rPr>
          <w:rFonts w:ascii="Arial"/>
          <w:spacing w:val="2"/>
          <w:w w:val="169"/>
          <w:sz w:val="32"/>
        </w:rPr>
        <w:t>i</w:t>
      </w:r>
      <w:r>
        <w:rPr>
          <w:rFonts w:ascii="Arial"/>
          <w:spacing w:val="-1"/>
          <w:w w:val="89"/>
          <w:sz w:val="32"/>
        </w:rPr>
        <w:t>o</w:t>
      </w:r>
      <w:r>
        <w:rPr>
          <w:rFonts w:ascii="Arial"/>
          <w:w w:val="89"/>
          <w:sz w:val="32"/>
        </w:rPr>
        <w:t>n</w:t>
      </w:r>
      <w:r>
        <w:rPr>
          <w:rFonts w:ascii="Arial"/>
          <w:sz w:val="32"/>
        </w:rPr>
        <w:t> </w:t>
      </w:r>
      <w:r>
        <w:rPr>
          <w:rFonts w:ascii="Arial"/>
          <w:spacing w:val="-36"/>
          <w:sz w:val="32"/>
        </w:rPr>
        <w:t> </w:t>
      </w:r>
      <w:r>
        <w:rPr>
          <w:rFonts w:ascii="Arial"/>
          <w:w w:val="87"/>
          <w:sz w:val="32"/>
        </w:rPr>
        <w:t>a</w:t>
      </w:r>
      <w:r>
        <w:rPr>
          <w:rFonts w:ascii="Arial"/>
          <w:spacing w:val="-1"/>
          <w:w w:val="87"/>
          <w:sz w:val="32"/>
        </w:rPr>
        <w:t>n</w:t>
      </w:r>
      <w:r>
        <w:rPr>
          <w:rFonts w:ascii="Arial"/>
          <w:w w:val="92"/>
          <w:sz w:val="32"/>
        </w:rPr>
        <w:t>d</w:t>
      </w:r>
      <w:r>
        <w:rPr>
          <w:rFonts w:ascii="Arial"/>
          <w:sz w:val="32"/>
        </w:rPr>
        <w:t> </w:t>
      </w:r>
      <w:r>
        <w:rPr>
          <w:rFonts w:ascii="Arial"/>
          <w:spacing w:val="-33"/>
          <w:sz w:val="32"/>
        </w:rPr>
        <w:t> </w:t>
      </w:r>
      <w:r>
        <w:rPr>
          <w:rFonts w:ascii="Arial"/>
          <w:w w:val="76"/>
          <w:sz w:val="32"/>
        </w:rPr>
        <w:t>Q&amp;A</w:t>
      </w:r>
      <w:r>
        <w:rPr>
          <w:rFonts w:ascii="Arial"/>
          <w:spacing w:val="2"/>
          <w:w w:val="76"/>
          <w:sz w:val="32"/>
        </w:rPr>
        <w:t>.</w:t>
      </w:r>
      <w:r>
        <w:rPr>
          <w:rFonts w:ascii="Arial"/>
          <w:w w:val="92"/>
          <w:sz w:val="32"/>
        </w:rPr>
        <w:t>)</w:t>
      </w:r>
      <w:r>
        <w:rPr>
          <w:rFonts w:ascii="Arial"/>
          <w:sz w:val="32"/>
        </w:rPr>
      </w:r>
    </w:p>
    <w:p>
      <w:pPr>
        <w:pStyle w:val="BodyText"/>
        <w:spacing w:line="273" w:lineRule="auto" w:before="117"/>
        <w:ind w:left="861" w:right="3465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三、培训人员</w:t>
      </w:r>
      <w:r>
        <w:rPr>
          <w:rFonts w:ascii="黑体" w:hAnsi="黑体" w:cs="黑体" w:eastAsia="黑体"/>
          <w:w w:val="99"/>
        </w:rPr>
        <w:t> </w:t>
      </w:r>
      <w:r>
        <w:rPr>
          <w:rFonts w:ascii="Arial Unicode MS" w:hAnsi="Arial Unicode MS" w:cs="Arial Unicode MS" w:eastAsia="Arial Unicode MS"/>
        </w:rPr>
        <w:t>各实验室管理人员。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黑体" w:hAnsi="黑体" w:cs="黑体" w:eastAsia="黑体"/>
        </w:rPr>
        <w:t>四、培训时间</w:t>
      </w:r>
    </w:p>
    <w:p>
      <w:pPr>
        <w:spacing w:line="240" w:lineRule="auto" w:before="2"/>
        <w:rPr>
          <w:rFonts w:ascii="黑体" w:hAnsi="黑体" w:cs="黑体" w:eastAsia="黑体"/>
          <w:sz w:val="8"/>
          <w:szCs w:val="8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4112"/>
        <w:gridCol w:w="1071"/>
        <w:gridCol w:w="1872"/>
      </w:tblGrid>
      <w:tr>
        <w:trPr>
          <w:trHeight w:val="572" w:hRule="exac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0" w:val="left" w:leader="none"/>
              </w:tabs>
              <w:spacing w:line="533" w:lineRule="exact"/>
              <w:ind w:left="417" w:right="0"/>
              <w:jc w:val="left"/>
              <w:rPr>
                <w:rFonts w:ascii="Microsoft JhengHei" w:hAnsi="Microsoft JhengHei" w:cs="Microsoft JhengHei" w:eastAsia="Microsoft JhengHei"/>
                <w:sz w:val="32"/>
                <w:szCs w:val="3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w w:val="95"/>
                <w:sz w:val="32"/>
                <w:szCs w:val="32"/>
              </w:rPr>
              <w:t>班</w:t>
              <w:tab/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32"/>
                <w:szCs w:val="32"/>
              </w:rPr>
              <w:t>次</w:t>
            </w:r>
            <w:r>
              <w:rPr>
                <w:rFonts w:ascii="Microsoft JhengHei" w:hAnsi="Microsoft JhengHei" w:cs="Microsoft JhengHei" w:eastAsia="Microsoft JhengHei"/>
                <w:sz w:val="32"/>
                <w:szCs w:val="32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3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32"/>
                <w:szCs w:val="3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32"/>
                <w:szCs w:val="32"/>
              </w:rPr>
              <w:t>培训时间</w:t>
            </w:r>
            <w:r>
              <w:rPr>
                <w:rFonts w:ascii="Microsoft JhengHei" w:hAnsi="Microsoft JhengHei" w:cs="Microsoft JhengHei" w:eastAsia="Microsoft JhengHei"/>
                <w:sz w:val="32"/>
                <w:szCs w:val="32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33" w:lineRule="exact"/>
              <w:ind w:left="206" w:right="0"/>
              <w:jc w:val="left"/>
              <w:rPr>
                <w:rFonts w:ascii="Microsoft JhengHei" w:hAnsi="Microsoft JhengHei" w:cs="Microsoft JhengHei" w:eastAsia="Microsoft JhengHei"/>
                <w:sz w:val="32"/>
                <w:szCs w:val="3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32"/>
                <w:szCs w:val="32"/>
              </w:rPr>
              <w:t>地点</w:t>
            </w:r>
            <w:r>
              <w:rPr>
                <w:rFonts w:ascii="Microsoft JhengHei" w:hAnsi="Microsoft JhengHei" w:cs="Microsoft JhengHei" w:eastAsia="Microsoft JhengHei"/>
                <w:sz w:val="32"/>
                <w:szCs w:val="3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33" w:lineRule="exact"/>
              <w:ind w:left="285" w:right="0"/>
              <w:jc w:val="left"/>
              <w:rPr>
                <w:rFonts w:ascii="Microsoft JhengHei" w:hAnsi="Microsoft JhengHei" w:cs="Microsoft JhengHei" w:eastAsia="Microsoft JhengHei"/>
                <w:sz w:val="32"/>
                <w:szCs w:val="3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32"/>
                <w:szCs w:val="32"/>
              </w:rPr>
              <w:t>报名截止</w:t>
            </w:r>
            <w:r>
              <w:rPr>
                <w:rFonts w:ascii="Microsoft JhengHei" w:hAnsi="Microsoft JhengHei" w:cs="Microsoft JhengHei" w:eastAsia="Microsoft JhengHei"/>
                <w:sz w:val="32"/>
                <w:szCs w:val="32"/>
              </w:rPr>
            </w:r>
          </w:p>
        </w:tc>
      </w:tr>
      <w:tr>
        <w:trPr>
          <w:trHeight w:val="569" w:hRule="exac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36" w:lineRule="exact"/>
              <w:ind w:left="422" w:right="0"/>
              <w:jc w:val="left"/>
              <w:rPr>
                <w:rFonts w:ascii="Arial Unicode MS" w:hAnsi="Arial Unicode MS" w:cs="Arial Unicode MS" w:eastAsia="Arial Unicode MS"/>
                <w:sz w:val="32"/>
                <w:szCs w:val="32"/>
              </w:rPr>
            </w:pPr>
            <w:r>
              <w:rPr>
                <w:rFonts w:ascii="Arial Unicode MS" w:hAnsi="Arial Unicode MS" w:cs="Arial Unicode MS" w:eastAsia="Arial Unicode MS"/>
                <w:sz w:val="32"/>
                <w:szCs w:val="32"/>
              </w:rPr>
              <w:t>第 </w:t>
            </w:r>
            <w:r>
              <w:rPr>
                <w:rFonts w:ascii="Arial" w:hAnsi="Arial" w:cs="Arial" w:eastAsia="Arial"/>
                <w:sz w:val="32"/>
                <w:szCs w:val="32"/>
              </w:rPr>
              <w:t>1</w:t>
            </w:r>
            <w:r>
              <w:rPr>
                <w:rFonts w:ascii="Arial" w:hAnsi="Arial" w:cs="Arial" w:eastAsia="Arial"/>
                <w:spacing w:val="-45"/>
                <w:sz w:val="32"/>
                <w:szCs w:val="32"/>
              </w:rPr>
              <w:t> </w:t>
            </w:r>
            <w:r>
              <w:rPr>
                <w:rFonts w:ascii="Arial Unicode MS" w:hAnsi="Arial Unicode MS" w:cs="Arial Unicode MS" w:eastAsia="Arial Unicode MS"/>
                <w:sz w:val="32"/>
                <w:szCs w:val="32"/>
              </w:rPr>
              <w:t>期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36" w:lineRule="exact"/>
              <w:ind w:left="427" w:right="0"/>
              <w:jc w:val="left"/>
              <w:rPr>
                <w:rFonts w:ascii="Arial Unicode MS" w:hAnsi="Arial Unicode MS" w:cs="Arial Unicode MS" w:eastAsia="Arial Unicode MS"/>
                <w:sz w:val="32"/>
                <w:szCs w:val="32"/>
              </w:rPr>
            </w:pPr>
            <w:r>
              <w:rPr>
                <w:rFonts w:ascii="Arial" w:hAnsi="Arial" w:cs="Arial" w:eastAsia="Arial"/>
                <w:w w:val="93"/>
                <w:sz w:val="32"/>
                <w:szCs w:val="32"/>
              </w:rPr>
              <w:t>8</w:t>
            </w:r>
            <w:r>
              <w:rPr>
                <w:rFonts w:ascii="Arial" w:hAnsi="Arial" w:cs="Arial" w:eastAsia="Arial"/>
                <w:spacing w:val="-10"/>
                <w:sz w:val="32"/>
                <w:szCs w:val="32"/>
              </w:rPr>
              <w:t> </w:t>
            </w:r>
            <w:r>
              <w:rPr>
                <w:rFonts w:ascii="Arial Unicode MS" w:hAnsi="Arial Unicode MS" w:cs="Arial Unicode MS" w:eastAsia="Arial Unicode MS"/>
                <w:w w:val="99"/>
                <w:sz w:val="32"/>
                <w:szCs w:val="32"/>
              </w:rPr>
              <w:t>月</w:t>
            </w:r>
            <w:r>
              <w:rPr>
                <w:rFonts w:ascii="Arial Unicode MS" w:hAnsi="Arial Unicode MS" w:cs="Arial Unicode MS" w:eastAsia="Arial Unicode MS"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spacing w:val="-1"/>
                <w:w w:val="85"/>
                <w:sz w:val="32"/>
                <w:szCs w:val="32"/>
              </w:rPr>
              <w:t>9</w:t>
            </w:r>
            <w:r>
              <w:rPr>
                <w:rFonts w:ascii="Arial" w:hAnsi="Arial" w:cs="Arial" w:eastAsia="Arial"/>
                <w:w w:val="193"/>
                <w:sz w:val="32"/>
                <w:szCs w:val="32"/>
              </w:rPr>
              <w:t>-</w:t>
            </w:r>
            <w:r>
              <w:rPr>
                <w:rFonts w:ascii="Arial" w:hAnsi="Arial" w:cs="Arial" w:eastAsia="Arial"/>
                <w:spacing w:val="2"/>
                <w:w w:val="86"/>
                <w:sz w:val="32"/>
                <w:szCs w:val="32"/>
              </w:rPr>
              <w:t>1</w:t>
            </w:r>
            <w:r>
              <w:rPr>
                <w:rFonts w:ascii="Arial" w:hAnsi="Arial" w:cs="Arial" w:eastAsia="Arial"/>
                <w:w w:val="86"/>
                <w:sz w:val="32"/>
                <w:szCs w:val="32"/>
              </w:rPr>
              <w:t>0</w:t>
            </w:r>
            <w:r>
              <w:rPr>
                <w:rFonts w:ascii="Arial" w:hAnsi="Arial" w:cs="Arial" w:eastAsia="Arial"/>
                <w:spacing w:val="-11"/>
                <w:sz w:val="32"/>
                <w:szCs w:val="3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2"/>
                <w:w w:val="99"/>
                <w:sz w:val="32"/>
                <w:szCs w:val="32"/>
              </w:rPr>
              <w:t>日，</w:t>
            </w:r>
            <w:r>
              <w:rPr>
                <w:rFonts w:ascii="Arial" w:hAnsi="Arial" w:cs="Arial" w:eastAsia="Arial"/>
                <w:w w:val="93"/>
                <w:sz w:val="32"/>
                <w:szCs w:val="32"/>
              </w:rPr>
              <w:t>8</w:t>
            </w:r>
            <w:r>
              <w:rPr>
                <w:rFonts w:ascii="Arial" w:hAnsi="Arial" w:cs="Arial" w:eastAsia="Arial"/>
                <w:spacing w:val="-10"/>
                <w:sz w:val="32"/>
                <w:szCs w:val="3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2"/>
                <w:w w:val="99"/>
                <w:sz w:val="32"/>
                <w:szCs w:val="32"/>
              </w:rPr>
              <w:t>日</w:t>
            </w:r>
            <w:r>
              <w:rPr>
                <w:rFonts w:ascii="Arial Unicode MS" w:hAnsi="Arial Unicode MS" w:cs="Arial Unicode MS" w:eastAsia="Arial Unicode MS"/>
                <w:w w:val="99"/>
                <w:sz w:val="32"/>
                <w:szCs w:val="32"/>
              </w:rPr>
              <w:t>报到</w:t>
            </w:r>
            <w:r>
              <w:rPr>
                <w:rFonts w:ascii="Arial Unicode MS" w:hAnsi="Arial Unicode MS" w:cs="Arial Unicode MS" w:eastAsia="Arial Unicode MS"/>
                <w:sz w:val="32"/>
                <w:szCs w:val="32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36" w:lineRule="exact"/>
              <w:ind w:left="206" w:right="0"/>
              <w:jc w:val="left"/>
              <w:rPr>
                <w:rFonts w:ascii="Arial Unicode MS" w:hAnsi="Arial Unicode MS" w:cs="Arial Unicode MS" w:eastAsia="Arial Unicode MS"/>
                <w:sz w:val="32"/>
                <w:szCs w:val="32"/>
              </w:rPr>
            </w:pPr>
            <w:r>
              <w:rPr>
                <w:rFonts w:ascii="Arial Unicode MS" w:hAnsi="Arial Unicode MS" w:cs="Arial Unicode MS" w:eastAsia="Arial Unicode MS"/>
                <w:sz w:val="32"/>
                <w:szCs w:val="32"/>
              </w:rPr>
              <w:t>北京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36" w:lineRule="exact"/>
              <w:ind w:left="326" w:right="0"/>
              <w:jc w:val="left"/>
              <w:rPr>
                <w:rFonts w:ascii="Arial Unicode MS" w:hAnsi="Arial Unicode MS" w:cs="Arial Unicode MS" w:eastAsia="Arial Unicode MS"/>
                <w:sz w:val="32"/>
                <w:szCs w:val="32"/>
              </w:rPr>
            </w:pPr>
            <w:r>
              <w:rPr>
                <w:rFonts w:ascii="Arial" w:hAnsi="Arial" w:cs="Arial" w:eastAsia="Arial"/>
                <w:sz w:val="32"/>
                <w:szCs w:val="32"/>
              </w:rPr>
              <w:t>8 </w:t>
            </w:r>
            <w:r>
              <w:rPr>
                <w:rFonts w:ascii="Arial Unicode MS" w:hAnsi="Arial Unicode MS" w:cs="Arial Unicode MS" w:eastAsia="Arial Unicode MS"/>
                <w:sz w:val="32"/>
                <w:szCs w:val="32"/>
              </w:rPr>
              <w:t>月 </w:t>
            </w:r>
            <w:r>
              <w:rPr>
                <w:rFonts w:ascii="Arial" w:hAnsi="Arial" w:cs="Arial" w:eastAsia="Arial"/>
                <w:sz w:val="32"/>
                <w:szCs w:val="32"/>
              </w:rPr>
              <w:t>5</w:t>
            </w:r>
            <w:r>
              <w:rPr>
                <w:rFonts w:ascii="Arial" w:hAnsi="Arial" w:cs="Arial" w:eastAsia="Arial"/>
                <w:spacing w:val="-66"/>
                <w:sz w:val="32"/>
                <w:szCs w:val="32"/>
              </w:rPr>
              <w:t> </w:t>
            </w:r>
            <w:r>
              <w:rPr>
                <w:rFonts w:ascii="Arial Unicode MS" w:hAnsi="Arial Unicode MS" w:cs="Arial Unicode MS" w:eastAsia="Arial Unicode MS"/>
                <w:sz w:val="32"/>
                <w:szCs w:val="32"/>
              </w:rPr>
              <w:t>日</w:t>
            </w:r>
          </w:p>
        </w:tc>
      </w:tr>
      <w:tr>
        <w:trPr>
          <w:trHeight w:val="571" w:hRule="exac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38" w:lineRule="exact"/>
              <w:ind w:left="419" w:right="0"/>
              <w:jc w:val="left"/>
              <w:rPr>
                <w:rFonts w:ascii="Arial Unicode MS" w:hAnsi="Arial Unicode MS" w:cs="Arial Unicode MS" w:eastAsia="Arial Unicode MS"/>
                <w:sz w:val="32"/>
                <w:szCs w:val="32"/>
              </w:rPr>
            </w:pPr>
            <w:r>
              <w:rPr>
                <w:rFonts w:ascii="Arial Unicode MS" w:hAnsi="Arial Unicode MS" w:cs="Arial Unicode MS" w:eastAsia="Arial Unicode MS"/>
                <w:sz w:val="32"/>
                <w:szCs w:val="32"/>
              </w:rPr>
              <w:t>第 </w:t>
            </w:r>
            <w:r>
              <w:rPr>
                <w:rFonts w:ascii="Arial" w:hAnsi="Arial" w:cs="Arial" w:eastAsia="Arial"/>
                <w:sz w:val="32"/>
                <w:szCs w:val="32"/>
              </w:rPr>
              <w:t>2</w:t>
            </w:r>
            <w:r>
              <w:rPr>
                <w:rFonts w:ascii="Arial" w:hAnsi="Arial" w:cs="Arial" w:eastAsia="Arial"/>
                <w:spacing w:val="-42"/>
                <w:sz w:val="32"/>
                <w:szCs w:val="32"/>
              </w:rPr>
              <w:t> </w:t>
            </w:r>
            <w:r>
              <w:rPr>
                <w:rFonts w:ascii="Arial Unicode MS" w:hAnsi="Arial Unicode MS" w:cs="Arial Unicode MS" w:eastAsia="Arial Unicode MS"/>
                <w:sz w:val="32"/>
                <w:szCs w:val="32"/>
              </w:rPr>
              <w:t>期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38" w:lineRule="exact"/>
              <w:ind w:left="266" w:right="0"/>
              <w:jc w:val="left"/>
              <w:rPr>
                <w:rFonts w:ascii="Arial Unicode MS" w:hAnsi="Arial Unicode MS" w:cs="Arial Unicode MS" w:eastAsia="Arial Unicode MS"/>
                <w:sz w:val="32"/>
                <w:szCs w:val="32"/>
              </w:rPr>
            </w:pPr>
            <w:r>
              <w:rPr>
                <w:rFonts w:ascii="Arial" w:hAnsi="Arial" w:cs="Arial" w:eastAsia="Arial"/>
                <w:w w:val="93"/>
                <w:sz w:val="32"/>
                <w:szCs w:val="32"/>
              </w:rPr>
              <w:t>8</w:t>
            </w:r>
            <w:r>
              <w:rPr>
                <w:rFonts w:ascii="Arial" w:hAnsi="Arial" w:cs="Arial" w:eastAsia="Arial"/>
                <w:spacing w:val="-10"/>
                <w:sz w:val="32"/>
                <w:szCs w:val="32"/>
              </w:rPr>
              <w:t> </w:t>
            </w:r>
            <w:r>
              <w:rPr>
                <w:rFonts w:ascii="Arial Unicode MS" w:hAnsi="Arial Unicode MS" w:cs="Arial Unicode MS" w:eastAsia="Arial Unicode MS"/>
                <w:w w:val="99"/>
                <w:sz w:val="32"/>
                <w:szCs w:val="32"/>
              </w:rPr>
              <w:t>月</w:t>
            </w:r>
            <w:r>
              <w:rPr>
                <w:rFonts w:ascii="Arial Unicode MS" w:hAnsi="Arial Unicode MS" w:cs="Arial Unicode MS" w:eastAsia="Arial Unicode MS"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w w:val="91"/>
                <w:sz w:val="32"/>
                <w:szCs w:val="32"/>
              </w:rPr>
              <w:t>14</w:t>
            </w:r>
            <w:r>
              <w:rPr>
                <w:rFonts w:ascii="Arial" w:hAnsi="Arial" w:cs="Arial" w:eastAsia="Arial"/>
                <w:w w:val="193"/>
                <w:sz w:val="32"/>
                <w:szCs w:val="32"/>
              </w:rPr>
              <w:t>-</w:t>
            </w:r>
            <w:r>
              <w:rPr>
                <w:rFonts w:ascii="Arial" w:hAnsi="Arial" w:cs="Arial" w:eastAsia="Arial"/>
                <w:w w:val="86"/>
                <w:sz w:val="32"/>
                <w:szCs w:val="32"/>
              </w:rPr>
              <w:t>15</w:t>
            </w:r>
            <w:r>
              <w:rPr>
                <w:rFonts w:ascii="Arial" w:hAnsi="Arial" w:cs="Arial" w:eastAsia="Arial"/>
                <w:spacing w:val="-11"/>
                <w:sz w:val="32"/>
                <w:szCs w:val="3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2"/>
                <w:w w:val="99"/>
                <w:sz w:val="32"/>
                <w:szCs w:val="32"/>
              </w:rPr>
              <w:t>日，</w:t>
            </w:r>
            <w:r>
              <w:rPr>
                <w:rFonts w:ascii="Arial" w:hAnsi="Arial" w:cs="Arial" w:eastAsia="Arial"/>
                <w:w w:val="88"/>
                <w:sz w:val="32"/>
                <w:szCs w:val="32"/>
              </w:rPr>
              <w:t>13</w:t>
            </w:r>
            <w:r>
              <w:rPr>
                <w:rFonts w:ascii="Arial" w:hAnsi="Arial" w:cs="Arial" w:eastAsia="Arial"/>
                <w:spacing w:val="-10"/>
                <w:sz w:val="32"/>
                <w:szCs w:val="3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2"/>
                <w:w w:val="99"/>
                <w:sz w:val="32"/>
                <w:szCs w:val="32"/>
              </w:rPr>
              <w:t>日报到</w:t>
            </w:r>
            <w:r>
              <w:rPr>
                <w:rFonts w:ascii="Arial Unicode MS" w:hAnsi="Arial Unicode MS" w:cs="Arial Unicode MS" w:eastAsia="Arial Unicode MS"/>
                <w:sz w:val="32"/>
                <w:szCs w:val="32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38" w:lineRule="exact"/>
              <w:ind w:left="206" w:right="0"/>
              <w:jc w:val="left"/>
              <w:rPr>
                <w:rFonts w:ascii="Arial Unicode MS" w:hAnsi="Arial Unicode MS" w:cs="Arial Unicode MS" w:eastAsia="Arial Unicode MS"/>
                <w:sz w:val="32"/>
                <w:szCs w:val="32"/>
              </w:rPr>
            </w:pPr>
            <w:r>
              <w:rPr>
                <w:rFonts w:ascii="Arial Unicode MS" w:hAnsi="Arial Unicode MS" w:cs="Arial Unicode MS" w:eastAsia="Arial Unicode MS"/>
                <w:sz w:val="32"/>
                <w:szCs w:val="32"/>
              </w:rPr>
              <w:t>上海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38" w:lineRule="exact"/>
              <w:ind w:left="249" w:right="0"/>
              <w:jc w:val="left"/>
              <w:rPr>
                <w:rFonts w:ascii="Arial Unicode MS" w:hAnsi="Arial Unicode MS" w:cs="Arial Unicode MS" w:eastAsia="Arial Unicode MS"/>
                <w:sz w:val="32"/>
                <w:szCs w:val="32"/>
              </w:rPr>
            </w:pPr>
            <w:r>
              <w:rPr>
                <w:rFonts w:ascii="Arial" w:hAnsi="Arial" w:cs="Arial" w:eastAsia="Arial"/>
                <w:sz w:val="32"/>
                <w:szCs w:val="32"/>
              </w:rPr>
              <w:t>8</w:t>
            </w:r>
            <w:r>
              <w:rPr>
                <w:rFonts w:ascii="Arial" w:hAnsi="Arial" w:cs="Arial" w:eastAsia="Arial"/>
                <w:spacing w:val="-31"/>
                <w:sz w:val="32"/>
                <w:szCs w:val="32"/>
              </w:rPr>
              <w:t> </w:t>
            </w:r>
            <w:r>
              <w:rPr>
                <w:rFonts w:ascii="Arial Unicode MS" w:hAnsi="Arial Unicode MS" w:cs="Arial Unicode MS" w:eastAsia="Arial Unicode MS"/>
                <w:sz w:val="32"/>
                <w:szCs w:val="32"/>
              </w:rPr>
              <w:t>月</w:t>
            </w:r>
            <w:r>
              <w:rPr>
                <w:rFonts w:ascii="Arial Unicode MS" w:hAnsi="Arial Unicode MS" w:cs="Arial Unicode MS" w:eastAsia="Arial Unicode MS"/>
                <w:spacing w:val="-2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</w:rPr>
              <w:t>10</w:t>
            </w:r>
            <w:r>
              <w:rPr>
                <w:rFonts w:ascii="Arial" w:hAnsi="Arial" w:cs="Arial" w:eastAsia="Arial"/>
                <w:spacing w:val="-32"/>
                <w:sz w:val="32"/>
                <w:szCs w:val="32"/>
              </w:rPr>
              <w:t> </w:t>
            </w:r>
            <w:r>
              <w:rPr>
                <w:rFonts w:ascii="Arial Unicode MS" w:hAnsi="Arial Unicode MS" w:cs="Arial Unicode MS" w:eastAsia="Arial Unicode MS"/>
                <w:sz w:val="32"/>
                <w:szCs w:val="32"/>
              </w:rPr>
              <w:t>日</w:t>
            </w:r>
          </w:p>
        </w:tc>
      </w:tr>
    </w:tbl>
    <w:p>
      <w:pPr>
        <w:pStyle w:val="BodyText"/>
        <w:spacing w:line="240" w:lineRule="auto" w:before="75"/>
        <w:ind w:left="861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五、培训安排</w:t>
      </w:r>
    </w:p>
    <w:p>
      <w:pPr>
        <w:pStyle w:val="BodyText"/>
        <w:spacing w:line="240" w:lineRule="auto" w:before="40"/>
        <w:ind w:left="861" w:right="0"/>
        <w:jc w:val="left"/>
        <w:rPr>
          <w:rFonts w:ascii="Arial Unicode MS" w:hAnsi="Arial Unicode MS" w:cs="Arial Unicode MS" w:eastAsia="Arial Unicode MS"/>
        </w:rPr>
      </w:pPr>
      <w:r>
        <w:rPr/>
        <w:t>1.</w:t>
      </w:r>
      <w:r>
        <w:rPr>
          <w:spacing w:val="48"/>
        </w:rPr>
        <w:t> </w:t>
      </w:r>
      <w:r>
        <w:rPr>
          <w:rFonts w:ascii="Arial Unicode MS" w:hAnsi="Arial Unicode MS" w:cs="Arial Unicode MS" w:eastAsia="Arial Unicode MS"/>
        </w:rPr>
        <w:t>实验室首次国际交流培训；</w:t>
      </w:r>
    </w:p>
    <w:p>
      <w:pPr>
        <w:pStyle w:val="BodyText"/>
        <w:spacing w:line="560" w:lineRule="exact"/>
        <w:ind w:left="861" w:right="0"/>
        <w:jc w:val="left"/>
        <w:rPr>
          <w:rFonts w:ascii="Arial Unicode MS" w:hAnsi="Arial Unicode MS" w:cs="Arial Unicode MS" w:eastAsia="Arial Unicode MS"/>
        </w:rPr>
      </w:pPr>
      <w:r>
        <w:rPr/>
        <w:t>2.</w:t>
      </w:r>
      <w:r>
        <w:rPr>
          <w:spacing w:val="54"/>
        </w:rPr>
        <w:t> </w:t>
      </w:r>
      <w:r>
        <w:rPr>
          <w:rFonts w:ascii="Arial Unicode MS" w:hAnsi="Arial Unicode MS" w:cs="Arial Unicode MS" w:eastAsia="Arial Unicode MS"/>
        </w:rPr>
        <w:t>全程提供同声传译；</w:t>
      </w:r>
    </w:p>
    <w:p>
      <w:pPr>
        <w:pStyle w:val="BodyText"/>
        <w:spacing w:line="559" w:lineRule="exact"/>
        <w:ind w:left="861" w:right="0"/>
        <w:jc w:val="left"/>
        <w:rPr>
          <w:rFonts w:ascii="Arial Unicode MS" w:hAnsi="Arial Unicode MS" w:cs="Arial Unicode MS" w:eastAsia="Arial Unicode MS"/>
        </w:rPr>
      </w:pPr>
      <w:r>
        <w:rPr/>
        <w:t>3.</w:t>
      </w:r>
      <w:r>
        <w:rPr>
          <w:spacing w:val="59"/>
        </w:rPr>
        <w:t> </w:t>
      </w:r>
      <w:r>
        <w:rPr>
          <w:rFonts w:ascii="Arial Unicode MS" w:hAnsi="Arial Unicode MS" w:cs="Arial Unicode MS" w:eastAsia="Arial Unicode MS"/>
        </w:rPr>
        <w:t>安排培训答疑交流；</w:t>
      </w:r>
    </w:p>
    <w:p>
      <w:pPr>
        <w:pStyle w:val="BodyText"/>
        <w:spacing w:line="240" w:lineRule="auto"/>
        <w:ind w:left="220" w:right="0" w:firstLine="640"/>
        <w:jc w:val="left"/>
        <w:rPr>
          <w:rFonts w:ascii="Arial Unicode MS" w:hAnsi="Arial Unicode MS" w:cs="Arial Unicode MS" w:eastAsia="Arial Unicode MS"/>
        </w:rPr>
      </w:pPr>
      <w:r>
        <w:rPr/>
        <w:t>4.</w:t>
      </w:r>
      <w:r>
        <w:rPr>
          <w:spacing w:val="60"/>
        </w:rPr>
        <w:t> </w:t>
      </w:r>
      <w:r>
        <w:rPr>
          <w:rFonts w:ascii="Arial Unicode MS" w:hAnsi="Arial Unicode MS" w:cs="Arial Unicode MS" w:eastAsia="Arial Unicode MS"/>
          <w:spacing w:val="-5"/>
        </w:rPr>
        <w:t>希望参加培训的管理人员，在此次培训前向我院反馈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</w:rPr>
        <w:t>希望交流的内容及信息，以便交流活动取得更好的效果。</w:t>
      </w:r>
    </w:p>
    <w:p>
      <w:pPr>
        <w:pStyle w:val="BodyText"/>
        <w:spacing w:line="240" w:lineRule="auto" w:before="98"/>
        <w:ind w:left="861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六、培训费用</w:t>
      </w:r>
    </w:p>
    <w:p>
      <w:pPr>
        <w:pStyle w:val="BodyText"/>
        <w:spacing w:line="240" w:lineRule="auto" w:before="40"/>
        <w:ind w:left="220" w:right="0" w:firstLine="640"/>
        <w:jc w:val="left"/>
        <w:rPr>
          <w:rFonts w:ascii="Arial Unicode MS" w:hAnsi="Arial Unicode MS" w:cs="Arial Unicode MS" w:eastAsia="Arial Unicode MS"/>
        </w:rPr>
      </w:pPr>
      <w:r>
        <w:rPr/>
        <w:t>1. </w:t>
      </w:r>
      <w:r>
        <w:rPr>
          <w:rFonts w:ascii="Arial Unicode MS" w:hAnsi="Arial Unicode MS" w:cs="Arial Unicode MS" w:eastAsia="Arial Unicode MS"/>
        </w:rPr>
        <w:t>本次培训每人收取 </w:t>
      </w:r>
      <w:r>
        <w:rPr/>
        <w:t>3900</w:t>
      </w:r>
      <w:r>
        <w:rPr>
          <w:spacing w:val="18"/>
        </w:rPr>
        <w:t> </w:t>
      </w:r>
      <w:r>
        <w:rPr>
          <w:rFonts w:ascii="Arial Unicode MS" w:hAnsi="Arial Unicode MS" w:cs="Arial Unicode MS" w:eastAsia="Arial Unicode MS"/>
        </w:rPr>
        <w:t>元人民币（含：培训费、国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</w:rPr>
        <w:t>际专家费用、教材资料费、餐费等</w:t>
      </w:r>
      <w:r>
        <w:rPr/>
        <w:t>)</w:t>
      </w:r>
      <w:r>
        <w:rPr>
          <w:rFonts w:ascii="Arial Unicode MS" w:hAnsi="Arial Unicode MS" w:cs="Arial Unicode MS" w:eastAsia="Arial Unicode MS"/>
        </w:rPr>
        <w:t>；</w:t>
      </w:r>
    </w:p>
    <w:p>
      <w:pPr>
        <w:spacing w:after="0" w:line="240" w:lineRule="auto"/>
        <w:jc w:val="left"/>
        <w:rPr>
          <w:rFonts w:ascii="Arial Unicode MS" w:hAnsi="Arial Unicode MS" w:cs="Arial Unicode MS" w:eastAsia="Arial Unicode MS"/>
        </w:rPr>
        <w:sectPr>
          <w:footerReference w:type="default" r:id="rId5"/>
          <w:pgSz w:w="11910" w:h="16840"/>
          <w:pgMar w:footer="962" w:header="0" w:top="1420" w:bottom="1160" w:left="1580" w:right="1220"/>
          <w:pgNumType w:start="2"/>
        </w:sectPr>
      </w:pPr>
    </w:p>
    <w:p>
      <w:pPr>
        <w:pStyle w:val="BodyText"/>
        <w:spacing w:line="427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/>
        <w:t>2.</w:t>
      </w:r>
      <w:r>
        <w:rPr>
          <w:spacing w:val="53"/>
        </w:rPr>
        <w:t> </w:t>
      </w:r>
      <w:r>
        <w:rPr>
          <w:rFonts w:ascii="Arial Unicode MS" w:hAnsi="Arial Unicode MS" w:cs="Arial Unicode MS" w:eastAsia="Arial Unicode MS"/>
        </w:rPr>
        <w:t>住宿由会务组统一安排，费用自理。</w:t>
      </w:r>
    </w:p>
    <w:p>
      <w:pPr>
        <w:pStyle w:val="BodyText"/>
        <w:spacing w:line="240" w:lineRule="auto" w:before="101"/>
        <w:ind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七、培训联系</w:t>
      </w:r>
    </w:p>
    <w:p>
      <w:pPr>
        <w:pStyle w:val="BodyText"/>
        <w:tabs>
          <w:tab w:pos="1399" w:val="left" w:leader="none"/>
        </w:tabs>
        <w:spacing w:line="240" w:lineRule="auto" w:before="40"/>
        <w:ind w:right="927"/>
        <w:jc w:val="left"/>
      </w:pPr>
      <w:r>
        <w:rPr>
          <w:w w:val="92"/>
        </w:rPr>
        <w:t>1.</w:t>
      </w:r>
      <w:r>
        <w:rPr/>
        <w:t> </w:t>
      </w:r>
      <w:r>
        <w:rPr>
          <w:spacing w:val="-21"/>
        </w:rPr>
        <w:t> </w:t>
      </w:r>
      <w:r>
        <w:rPr>
          <w:rFonts w:ascii="Arial Unicode MS" w:hAnsi="Arial Unicode MS" w:cs="Arial Unicode MS" w:eastAsia="Arial Unicode MS"/>
          <w:spacing w:val="2"/>
          <w:w w:val="99"/>
        </w:rPr>
        <w:t>培训报名 请</w:t>
      </w:r>
      <w:r>
        <w:rPr>
          <w:rFonts w:ascii="Arial Unicode MS" w:hAnsi="Arial Unicode MS" w:cs="Arial Unicode MS" w:eastAsia="Arial Unicode MS"/>
          <w:w w:val="99"/>
        </w:rPr>
        <w:t>填写</w:t>
      </w:r>
      <w:r>
        <w:rPr>
          <w:rFonts w:ascii="Arial Unicode MS" w:hAnsi="Arial Unicode MS" w:cs="Arial Unicode MS" w:eastAsia="Arial Unicode MS"/>
          <w:spacing w:val="2"/>
          <w:w w:val="99"/>
        </w:rPr>
        <w:t>培</w:t>
      </w:r>
      <w:r>
        <w:rPr>
          <w:rFonts w:ascii="Arial Unicode MS" w:hAnsi="Arial Unicode MS" w:cs="Arial Unicode MS" w:eastAsia="Arial Unicode MS"/>
          <w:w w:val="99"/>
        </w:rPr>
        <w:t>训回执</w:t>
      </w:r>
      <w:r>
        <w:rPr>
          <w:rFonts w:ascii="Arial Unicode MS" w:hAnsi="Arial Unicode MS" w:cs="Arial Unicode MS" w:eastAsia="Arial Unicode MS"/>
          <w:spacing w:val="2"/>
          <w:w w:val="99"/>
        </w:rPr>
        <w:t>表</w:t>
      </w:r>
      <w:r>
        <w:rPr>
          <w:rFonts w:ascii="Arial Unicode MS" w:hAnsi="Arial Unicode MS" w:cs="Arial Unicode MS" w:eastAsia="Arial Unicode MS"/>
          <w:w w:val="99"/>
        </w:rPr>
        <w:t>（见</w:t>
      </w:r>
      <w:r>
        <w:rPr>
          <w:rFonts w:ascii="Arial Unicode MS" w:hAnsi="Arial Unicode MS" w:cs="Arial Unicode MS" w:eastAsia="Arial Unicode MS"/>
          <w:spacing w:val="2"/>
          <w:w w:val="99"/>
        </w:rPr>
        <w:t>附</w:t>
      </w:r>
      <w:r>
        <w:rPr>
          <w:rFonts w:ascii="Arial Unicode MS" w:hAnsi="Arial Unicode MS" w:cs="Arial Unicode MS" w:eastAsia="Arial Unicode MS"/>
          <w:w w:val="99"/>
        </w:rPr>
        <w:t>件）邮</w:t>
      </w:r>
      <w:r>
        <w:rPr>
          <w:rFonts w:ascii="Arial Unicode MS" w:hAnsi="Arial Unicode MS" w:cs="Arial Unicode MS" w:eastAsia="Arial Unicode MS"/>
          <w:spacing w:val="4"/>
          <w:w w:val="99"/>
        </w:rPr>
        <w:t>件</w:t>
      </w:r>
      <w:r>
        <w:rPr>
          <w:rFonts w:ascii="Arial Unicode MS" w:hAnsi="Arial Unicode MS" w:cs="Arial Unicode MS" w:eastAsia="Arial Unicode MS"/>
          <w:w w:val="99"/>
        </w:rPr>
        <w:t>至以</w:t>
      </w:r>
      <w:r>
        <w:rPr>
          <w:rFonts w:ascii="Arial Unicode MS" w:hAnsi="Arial Unicode MS" w:cs="Arial Unicode MS" w:eastAsia="Arial Unicode MS"/>
          <w:spacing w:val="2"/>
          <w:w w:val="99"/>
        </w:rPr>
        <w:t>下</w:t>
      </w:r>
      <w:r>
        <w:rPr>
          <w:rFonts w:ascii="Arial Unicode MS" w:hAnsi="Arial Unicode MS" w:cs="Arial Unicode MS" w:eastAsia="Arial Unicode MS"/>
          <w:w w:val="99"/>
        </w:rPr>
        <w:t>联系</w:t>
      </w:r>
      <w:r>
        <w:rPr>
          <w:rFonts w:ascii="Arial Unicode MS" w:hAnsi="Arial Unicode MS" w:cs="Arial Unicode MS" w:eastAsia="Arial Unicode MS"/>
          <w:spacing w:val="3"/>
          <w:w w:val="99"/>
        </w:rPr>
        <w:t>人</w:t>
      </w:r>
      <w:r>
        <w:rPr>
          <w:w w:val="106"/>
        </w:rPr>
        <w:t>: </w:t>
      </w:r>
      <w:r>
        <w:rPr>
          <w:rFonts w:ascii="Arial Unicode MS" w:hAnsi="Arial Unicode MS" w:cs="Arial Unicode MS" w:eastAsia="Arial Unicode MS"/>
          <w:w w:val="99"/>
        </w:rPr>
        <w:t>唐</w:t>
      </w:r>
      <w:r>
        <w:rPr>
          <w:rFonts w:ascii="Arial Unicode MS" w:hAnsi="Arial Unicode MS" w:cs="Arial Unicode MS" w:eastAsia="Arial Unicode MS"/>
        </w:rPr>
        <w:tab/>
      </w:r>
      <w:r>
        <w:rPr>
          <w:rFonts w:ascii="Arial Unicode MS" w:hAnsi="Arial Unicode MS" w:cs="Arial Unicode MS" w:eastAsia="Arial Unicode MS"/>
          <w:w w:val="99"/>
        </w:rPr>
        <w:t>海</w:t>
      </w:r>
      <w:r>
        <w:rPr>
          <w:rFonts w:ascii="Arial Unicode MS" w:hAnsi="Arial Unicode MS" w:cs="Arial Unicode MS" w:eastAsia="Arial Unicode MS"/>
        </w:rPr>
        <w:t> </w:t>
      </w:r>
      <w:r>
        <w:rPr>
          <w:rFonts w:ascii="Arial Unicode MS" w:hAnsi="Arial Unicode MS" w:cs="Arial Unicode MS" w:eastAsia="Arial Unicode MS"/>
          <w:spacing w:val="-18"/>
        </w:rPr>
        <w:t> </w:t>
      </w:r>
      <w:r>
        <w:rPr>
          <w:rFonts w:ascii="Arial Unicode MS" w:hAnsi="Arial Unicode MS" w:cs="Arial Unicode MS" w:eastAsia="Arial Unicode MS"/>
          <w:spacing w:val="2"/>
          <w:w w:val="99"/>
        </w:rPr>
        <w:t>手机</w:t>
      </w:r>
      <w:r>
        <w:rPr>
          <w:rFonts w:ascii="Arial Unicode MS" w:hAnsi="Arial Unicode MS" w:cs="Arial Unicode MS" w:eastAsia="Arial Unicode MS"/>
          <w:spacing w:val="3"/>
          <w:w w:val="99"/>
        </w:rPr>
        <w:t>：</w:t>
      </w:r>
      <w:r>
        <w:rPr>
          <w:spacing w:val="-1"/>
          <w:w w:val="88"/>
        </w:rPr>
        <w:t>1</w:t>
      </w:r>
      <w:r>
        <w:rPr>
          <w:spacing w:val="-3"/>
          <w:w w:val="88"/>
        </w:rPr>
        <w:t>3</w:t>
      </w:r>
      <w:r>
        <w:rPr>
          <w:w w:val="86"/>
        </w:rPr>
        <w:t>3669</w:t>
      </w:r>
      <w:r>
        <w:rPr>
          <w:spacing w:val="-2"/>
          <w:w w:val="86"/>
        </w:rPr>
        <w:t>9</w:t>
      </w:r>
      <w:r>
        <w:rPr>
          <w:spacing w:val="3"/>
          <w:w w:val="91"/>
        </w:rPr>
        <w:t>7</w:t>
      </w:r>
      <w:r>
        <w:rPr>
          <w:spacing w:val="-1"/>
          <w:w w:val="88"/>
        </w:rPr>
        <w:t>5</w:t>
      </w:r>
      <w:r>
        <w:rPr>
          <w:spacing w:val="1"/>
          <w:w w:val="88"/>
        </w:rPr>
        <w:t>3</w:t>
      </w:r>
      <w:r>
        <w:rPr>
          <w:w w:val="86"/>
        </w:rPr>
        <w:t>5</w:t>
      </w:r>
      <w:r>
        <w:rPr/>
        <w:t> </w:t>
      </w:r>
      <w:r>
        <w:rPr>
          <w:spacing w:val="-20"/>
        </w:rPr>
        <w:t> </w:t>
      </w:r>
      <w:r>
        <w:rPr>
          <w:rFonts w:ascii="Arial Unicode MS" w:hAnsi="Arial Unicode MS" w:cs="Arial Unicode MS" w:eastAsia="Arial Unicode MS"/>
          <w:spacing w:val="2"/>
          <w:w w:val="99"/>
        </w:rPr>
        <w:t>电话：</w:t>
      </w:r>
      <w:r>
        <w:rPr>
          <w:spacing w:val="-1"/>
          <w:w w:val="86"/>
        </w:rPr>
        <w:t>01</w:t>
      </w:r>
      <w:r>
        <w:rPr>
          <w:spacing w:val="-2"/>
          <w:w w:val="86"/>
        </w:rPr>
        <w:t>0</w:t>
      </w:r>
      <w:r>
        <w:rPr>
          <w:w w:val="193"/>
        </w:rPr>
        <w:t>-</w:t>
      </w:r>
      <w:r>
        <w:rPr>
          <w:spacing w:val="-1"/>
          <w:w w:val="87"/>
        </w:rPr>
        <w:t>6</w:t>
      </w:r>
      <w:r>
        <w:rPr>
          <w:spacing w:val="1"/>
          <w:w w:val="87"/>
        </w:rPr>
        <w:t>2</w:t>
      </w:r>
      <w:r>
        <w:rPr>
          <w:spacing w:val="-1"/>
          <w:w w:val="88"/>
        </w:rPr>
        <w:t>0716</w:t>
      </w:r>
      <w:r>
        <w:rPr>
          <w:spacing w:val="1"/>
          <w:w w:val="88"/>
        </w:rPr>
        <w:t>7</w:t>
      </w:r>
      <w:r>
        <w:rPr>
          <w:w w:val="93"/>
        </w:rPr>
        <w:t>8</w:t>
      </w:r>
      <w:r>
        <w:rPr/>
      </w:r>
    </w:p>
    <w:p>
      <w:pPr>
        <w:pStyle w:val="BodyText"/>
        <w:spacing w:line="558" w:lineRule="exact"/>
        <w:ind w:left="1879" w:right="0"/>
        <w:jc w:val="left"/>
      </w:pPr>
      <w:r>
        <w:rPr>
          <w:rFonts w:ascii="Arial Unicode MS" w:hAnsi="Arial Unicode MS" w:cs="Arial Unicode MS" w:eastAsia="Arial Unicode MS"/>
        </w:rPr>
        <w:t>邮箱：</w:t>
      </w:r>
      <w:hyperlink r:id="rId6">
        <w:r>
          <w:rPr/>
          <w:t>tangh@cnlab.org.cn</w:t>
        </w:r>
      </w:hyperlink>
    </w:p>
    <w:p>
      <w:pPr>
        <w:pStyle w:val="BodyText"/>
        <w:tabs>
          <w:tab w:pos="1399" w:val="left" w:leader="none"/>
        </w:tabs>
        <w:spacing w:line="560" w:lineRule="exact"/>
        <w:ind w:right="0"/>
        <w:jc w:val="left"/>
      </w:pPr>
      <w:r>
        <w:rPr>
          <w:rFonts w:ascii="Arial Unicode MS" w:hAnsi="Arial Unicode MS" w:cs="Arial Unicode MS" w:eastAsia="Arial Unicode MS"/>
          <w:w w:val="99"/>
        </w:rPr>
        <w:t>杨</w:t>
      </w:r>
      <w:r>
        <w:rPr>
          <w:rFonts w:ascii="Arial Unicode MS" w:hAnsi="Arial Unicode MS" w:cs="Arial Unicode MS" w:eastAsia="Arial Unicode MS"/>
        </w:rPr>
        <w:tab/>
      </w:r>
      <w:r>
        <w:rPr>
          <w:rFonts w:ascii="Arial Unicode MS" w:hAnsi="Arial Unicode MS" w:cs="Arial Unicode MS" w:eastAsia="Arial Unicode MS"/>
          <w:w w:val="99"/>
        </w:rPr>
        <w:t>玲</w:t>
      </w:r>
      <w:r>
        <w:rPr>
          <w:rFonts w:ascii="Arial Unicode MS" w:hAnsi="Arial Unicode MS" w:cs="Arial Unicode MS" w:eastAsia="Arial Unicode MS"/>
        </w:rPr>
        <w:t> </w:t>
      </w:r>
      <w:r>
        <w:rPr>
          <w:rFonts w:ascii="Arial Unicode MS" w:hAnsi="Arial Unicode MS" w:cs="Arial Unicode MS" w:eastAsia="Arial Unicode MS"/>
          <w:spacing w:val="-18"/>
        </w:rPr>
        <w:t> </w:t>
      </w:r>
      <w:r>
        <w:rPr>
          <w:rFonts w:ascii="Arial Unicode MS" w:hAnsi="Arial Unicode MS" w:cs="Arial Unicode MS" w:eastAsia="Arial Unicode MS"/>
          <w:spacing w:val="2"/>
          <w:w w:val="99"/>
        </w:rPr>
        <w:t>手机</w:t>
      </w:r>
      <w:r>
        <w:rPr>
          <w:rFonts w:ascii="Arial Unicode MS" w:hAnsi="Arial Unicode MS" w:cs="Arial Unicode MS" w:eastAsia="Arial Unicode MS"/>
          <w:spacing w:val="3"/>
          <w:w w:val="99"/>
        </w:rPr>
        <w:t>：</w:t>
      </w:r>
      <w:r>
        <w:rPr>
          <w:spacing w:val="-1"/>
          <w:w w:val="88"/>
        </w:rPr>
        <w:t>1</w:t>
      </w:r>
      <w:r>
        <w:rPr>
          <w:spacing w:val="-3"/>
          <w:w w:val="88"/>
        </w:rPr>
        <w:t>3</w:t>
      </w:r>
      <w:r>
        <w:rPr>
          <w:spacing w:val="-1"/>
          <w:w w:val="85"/>
        </w:rPr>
        <w:t>9</w:t>
      </w:r>
      <w:r>
        <w:rPr>
          <w:spacing w:val="-1"/>
          <w:w w:val="87"/>
        </w:rPr>
        <w:t>11</w:t>
      </w:r>
      <w:r>
        <w:rPr>
          <w:spacing w:val="1"/>
          <w:w w:val="87"/>
        </w:rPr>
        <w:t>7</w:t>
      </w:r>
      <w:r>
        <w:rPr>
          <w:spacing w:val="1"/>
          <w:w w:val="86"/>
        </w:rPr>
        <w:t>0</w:t>
      </w:r>
      <w:r>
        <w:rPr>
          <w:spacing w:val="-1"/>
          <w:w w:val="88"/>
        </w:rPr>
        <w:t>2</w:t>
      </w:r>
      <w:r>
        <w:rPr>
          <w:w w:val="91"/>
        </w:rPr>
        <w:t>489</w:t>
      </w:r>
      <w:r>
        <w:rPr/>
        <w:t> </w:t>
      </w:r>
      <w:r>
        <w:rPr>
          <w:spacing w:val="-17"/>
        </w:rPr>
        <w:t> </w:t>
      </w:r>
      <w:r>
        <w:rPr>
          <w:rFonts w:ascii="Arial Unicode MS" w:hAnsi="Arial Unicode MS" w:cs="Arial Unicode MS" w:eastAsia="Arial Unicode MS"/>
          <w:spacing w:val="2"/>
          <w:w w:val="99"/>
        </w:rPr>
        <w:t>电话：</w:t>
      </w:r>
      <w:r>
        <w:rPr>
          <w:spacing w:val="-1"/>
          <w:w w:val="86"/>
        </w:rPr>
        <w:t>01</w:t>
      </w:r>
      <w:r>
        <w:rPr>
          <w:spacing w:val="-2"/>
          <w:w w:val="86"/>
        </w:rPr>
        <w:t>0</w:t>
      </w:r>
      <w:r>
        <w:rPr>
          <w:w w:val="193"/>
        </w:rPr>
        <w:t>-</w:t>
      </w:r>
      <w:r>
        <w:rPr>
          <w:spacing w:val="-1"/>
          <w:w w:val="87"/>
        </w:rPr>
        <w:t>6</w:t>
      </w:r>
      <w:r>
        <w:rPr>
          <w:spacing w:val="1"/>
          <w:w w:val="87"/>
        </w:rPr>
        <w:t>2</w:t>
      </w:r>
      <w:r>
        <w:rPr>
          <w:spacing w:val="-1"/>
          <w:w w:val="89"/>
        </w:rPr>
        <w:t>073</w:t>
      </w:r>
      <w:r>
        <w:rPr>
          <w:spacing w:val="1"/>
          <w:w w:val="89"/>
        </w:rPr>
        <w:t>2</w:t>
      </w:r>
      <w:r>
        <w:rPr>
          <w:spacing w:val="-1"/>
          <w:w w:val="85"/>
        </w:rPr>
        <w:t>9</w:t>
      </w:r>
      <w:r>
        <w:rPr>
          <w:w w:val="85"/>
        </w:rPr>
        <w:t>9</w:t>
      </w:r>
      <w:r>
        <w:rPr/>
      </w:r>
    </w:p>
    <w:p>
      <w:pPr>
        <w:pStyle w:val="BodyText"/>
        <w:spacing w:line="560" w:lineRule="exact" w:before="1"/>
        <w:ind w:left="1879" w:right="0"/>
        <w:jc w:val="left"/>
      </w:pPr>
      <w:r>
        <w:rPr>
          <w:rFonts w:ascii="Arial Unicode MS" w:hAnsi="Arial Unicode MS" w:cs="Arial Unicode MS" w:eastAsia="Arial Unicode MS"/>
        </w:rPr>
        <w:t>邮箱：</w:t>
      </w:r>
      <w:hyperlink r:id="rId7">
        <w:r>
          <w:rPr/>
          <w:t>yangl@cnlab.org.cn</w:t>
        </w:r>
      </w:hyperlink>
    </w:p>
    <w:p>
      <w:pPr>
        <w:pStyle w:val="BodyText"/>
        <w:tabs>
          <w:tab w:pos="4875" w:val="left" w:leader="none"/>
        </w:tabs>
        <w:spacing w:line="559" w:lineRule="exact"/>
        <w:ind w:right="0"/>
        <w:jc w:val="left"/>
      </w:pPr>
      <w:r>
        <w:rPr>
          <w:rFonts w:ascii="Arial Unicode MS" w:hAnsi="Arial Unicode MS" w:cs="Arial Unicode MS" w:eastAsia="Arial Unicode MS"/>
          <w:spacing w:val="2"/>
          <w:w w:val="99"/>
        </w:rPr>
        <w:t>袁</w:t>
      </w:r>
      <w:r>
        <w:rPr>
          <w:rFonts w:ascii="Arial Unicode MS" w:hAnsi="Arial Unicode MS" w:cs="Arial Unicode MS" w:eastAsia="Arial Unicode MS"/>
          <w:w w:val="99"/>
        </w:rPr>
        <w:t>常华</w:t>
      </w:r>
      <w:r>
        <w:rPr>
          <w:rFonts w:ascii="Arial Unicode MS" w:hAnsi="Arial Unicode MS" w:cs="Arial Unicode MS" w:eastAsia="Arial Unicode MS"/>
        </w:rPr>
        <w:t> </w:t>
      </w:r>
      <w:r>
        <w:rPr>
          <w:rFonts w:ascii="Arial Unicode MS" w:hAnsi="Arial Unicode MS" w:cs="Arial Unicode MS" w:eastAsia="Arial Unicode MS"/>
          <w:spacing w:val="-17"/>
        </w:rPr>
        <w:t> </w:t>
      </w:r>
      <w:r>
        <w:rPr>
          <w:rFonts w:ascii="Arial Unicode MS" w:hAnsi="Arial Unicode MS" w:cs="Arial Unicode MS" w:eastAsia="Arial Unicode MS"/>
          <w:w w:val="99"/>
        </w:rPr>
        <w:t>手</w:t>
      </w:r>
      <w:r>
        <w:rPr>
          <w:rFonts w:ascii="Arial Unicode MS" w:hAnsi="Arial Unicode MS" w:cs="Arial Unicode MS" w:eastAsia="Arial Unicode MS"/>
          <w:spacing w:val="2"/>
          <w:w w:val="99"/>
        </w:rPr>
        <w:t>机</w:t>
      </w:r>
      <w:r>
        <w:rPr>
          <w:rFonts w:ascii="Arial Unicode MS" w:hAnsi="Arial Unicode MS" w:cs="Arial Unicode MS" w:eastAsia="Arial Unicode MS"/>
          <w:spacing w:val="3"/>
          <w:w w:val="99"/>
        </w:rPr>
        <w:t>：</w:t>
      </w:r>
      <w:r>
        <w:rPr>
          <w:spacing w:val="-1"/>
          <w:w w:val="86"/>
        </w:rPr>
        <w:t>1</w:t>
      </w:r>
      <w:r>
        <w:rPr>
          <w:spacing w:val="-3"/>
          <w:w w:val="86"/>
        </w:rPr>
        <w:t>5</w:t>
      </w:r>
      <w:r>
        <w:rPr>
          <w:w w:val="89"/>
        </w:rPr>
        <w:t>3</w:t>
      </w:r>
      <w:r>
        <w:rPr>
          <w:spacing w:val="-2"/>
          <w:w w:val="89"/>
        </w:rPr>
        <w:t>2</w:t>
      </w:r>
      <w:r>
        <w:rPr>
          <w:spacing w:val="-1"/>
          <w:w w:val="86"/>
        </w:rPr>
        <w:t>16</w:t>
      </w:r>
      <w:r>
        <w:rPr>
          <w:w w:val="86"/>
        </w:rPr>
        <w:t>6</w:t>
      </w:r>
      <w:r>
        <w:rPr>
          <w:spacing w:val="1"/>
          <w:w w:val="90"/>
        </w:rPr>
        <w:t>3</w:t>
      </w:r>
      <w:r>
        <w:rPr>
          <w:spacing w:val="-1"/>
          <w:w w:val="87"/>
        </w:rPr>
        <w:t>02</w:t>
      </w:r>
      <w:r>
        <w:rPr>
          <w:w w:val="87"/>
        </w:rPr>
        <w:t>0</w:t>
      </w:r>
      <w:r>
        <w:rPr/>
        <w:tab/>
      </w:r>
      <w:r>
        <w:rPr>
          <w:rFonts w:ascii="Arial Unicode MS" w:hAnsi="Arial Unicode MS" w:cs="Arial Unicode MS" w:eastAsia="Arial Unicode MS"/>
          <w:spacing w:val="2"/>
          <w:w w:val="99"/>
        </w:rPr>
        <w:t>电话：</w:t>
      </w:r>
      <w:r>
        <w:rPr>
          <w:spacing w:val="-1"/>
          <w:w w:val="86"/>
        </w:rPr>
        <w:t>01</w:t>
      </w:r>
      <w:r>
        <w:rPr>
          <w:spacing w:val="-2"/>
          <w:w w:val="86"/>
        </w:rPr>
        <w:t>0</w:t>
      </w:r>
      <w:r>
        <w:rPr>
          <w:w w:val="193"/>
        </w:rPr>
        <w:t>-</w:t>
      </w:r>
      <w:r>
        <w:rPr>
          <w:spacing w:val="-1"/>
          <w:w w:val="88"/>
        </w:rPr>
        <w:t>6266</w:t>
      </w:r>
      <w:r>
        <w:rPr>
          <w:spacing w:val="2"/>
          <w:w w:val="88"/>
        </w:rPr>
        <w:t>4</w:t>
      </w:r>
      <w:r>
        <w:rPr>
          <w:spacing w:val="-1"/>
          <w:w w:val="86"/>
        </w:rPr>
        <w:t>560</w:t>
      </w:r>
      <w:r>
        <w:rPr/>
      </w:r>
    </w:p>
    <w:p>
      <w:pPr>
        <w:pStyle w:val="BodyText"/>
        <w:spacing w:line="240" w:lineRule="auto"/>
        <w:ind w:right="2788" w:firstLine="1118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-1"/>
          <w:w w:val="90"/>
        </w:rPr>
        <w:t>邮箱：</w:t>
      </w:r>
      <w:hyperlink r:id="rId8">
        <w:r>
          <w:rPr>
            <w:spacing w:val="-1"/>
            <w:w w:val="90"/>
          </w:rPr>
          <w:t>yuanch@cnlab.org.cn</w:t>
        </w:r>
      </w:hyperlink>
      <w:r>
        <w:rPr>
          <w:spacing w:val="-1"/>
          <w:w w:val="91"/>
        </w:rPr>
        <w:t> </w:t>
      </w:r>
      <w:r>
        <w:rPr/>
        <w:t>2.</w:t>
      </w:r>
      <w:r>
        <w:rPr>
          <w:spacing w:val="53"/>
        </w:rPr>
        <w:t> </w:t>
      </w:r>
      <w:r>
        <w:rPr>
          <w:rFonts w:ascii="Arial Unicode MS" w:hAnsi="Arial Unicode MS" w:cs="Arial Unicode MS" w:eastAsia="Arial Unicode MS"/>
        </w:rPr>
        <w:t>费用收取</w:t>
      </w:r>
    </w:p>
    <w:p>
      <w:pPr>
        <w:pStyle w:val="BodyText"/>
        <w:spacing w:line="558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（</w:t>
      </w:r>
      <w:r>
        <w:rPr/>
        <w:t>1</w:t>
      </w:r>
      <w:r>
        <w:rPr>
          <w:rFonts w:ascii="Arial Unicode MS" w:hAnsi="Arial Unicode MS" w:cs="Arial Unicode MS" w:eastAsia="Arial Unicode MS"/>
        </w:rPr>
        <w:t>）汇款缴费</w:t>
      </w:r>
    </w:p>
    <w:p>
      <w:pPr>
        <w:pStyle w:val="BodyText"/>
        <w:spacing w:line="240" w:lineRule="auto"/>
        <w:ind w:left="120" w:right="0" w:firstLine="64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请于报到日前 </w:t>
      </w:r>
      <w:r>
        <w:rPr/>
        <w:t>5</w:t>
      </w:r>
      <w:r>
        <w:rPr>
          <w:spacing w:val="-54"/>
        </w:rPr>
        <w:t> </w:t>
      </w:r>
      <w:r>
        <w:rPr>
          <w:rFonts w:ascii="Arial Unicode MS" w:hAnsi="Arial Unicode MS" w:cs="Arial Unicode MS" w:eastAsia="Arial Unicode MS"/>
        </w:rPr>
        <w:t>个工作日将所需款项汇入以下账号，并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</w:rPr>
        <w:t>请将汇款凭证复印件在现场报到时提交。</w:t>
      </w:r>
    </w:p>
    <w:p>
      <w:pPr>
        <w:pStyle w:val="BodyText"/>
        <w:spacing w:line="240" w:lineRule="auto"/>
        <w:ind w:right="0"/>
        <w:jc w:val="left"/>
      </w:pPr>
      <w:r>
        <w:rPr>
          <w:rFonts w:ascii="Arial Unicode MS" w:hAnsi="Arial Unicode MS" w:cs="Arial Unicode MS" w:eastAsia="Arial Unicode MS"/>
        </w:rPr>
        <w:t>账户名：北京国实检测技术研究院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</w:rPr>
        <w:t>开户行：中国建设银行北京西四支行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  <w:w w:val="95"/>
        </w:rPr>
        <w:t>银行账号：</w:t>
      </w:r>
      <w:r>
        <w:rPr>
          <w:w w:val="95"/>
        </w:rPr>
        <w:t>11050161360000000648</w:t>
      </w:r>
      <w:r>
        <w:rPr/>
      </w:r>
    </w:p>
    <w:p>
      <w:pPr>
        <w:pStyle w:val="BodyText"/>
        <w:spacing w:line="240" w:lineRule="auto"/>
        <w:ind w:right="26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w w:val="95"/>
        </w:rPr>
        <w:t>（</w:t>
      </w:r>
      <w:r>
        <w:rPr>
          <w:w w:val="95"/>
        </w:rPr>
        <w:t>2</w:t>
      </w:r>
      <w:r>
        <w:rPr>
          <w:rFonts w:ascii="Arial Unicode MS" w:hAnsi="Arial Unicode MS" w:cs="Arial Unicode MS" w:eastAsia="Arial Unicode MS"/>
          <w:w w:val="95"/>
        </w:rPr>
        <w:t>）现场缴费：如无特殊情况请刷卡缴费。</w:t>
      </w:r>
      <w:r>
        <w:rPr>
          <w:rFonts w:ascii="Arial Unicode MS" w:hAnsi="Arial Unicode MS" w:cs="Arial Unicode MS" w:eastAsia="Arial Unicode MS"/>
          <w:spacing w:val="35"/>
          <w:w w:val="95"/>
        </w:rPr>
        <w:t> </w:t>
      </w:r>
      <w:r>
        <w:rPr>
          <w:rFonts w:ascii="Arial Unicode MS" w:hAnsi="Arial Unicode MS" w:cs="Arial Unicode MS" w:eastAsia="Arial Unicode MS"/>
          <w:spacing w:val="35"/>
          <w:w w:val="95"/>
        </w:rPr>
      </w:r>
      <w:r>
        <w:rPr>
          <w:rFonts w:ascii="Arial Unicode MS" w:hAnsi="Arial Unicode MS" w:cs="Arial Unicode MS" w:eastAsia="Arial Unicode MS"/>
        </w:rPr>
        <w:t>特此通知。</w:t>
      </w:r>
    </w:p>
    <w:p>
      <w:pPr>
        <w:pStyle w:val="BodyText"/>
        <w:spacing w:line="240" w:lineRule="auto" w:before="1"/>
        <w:ind w:right="0"/>
        <w:jc w:val="left"/>
        <w:rPr>
          <w:rFonts w:ascii="Arial Unicode MS" w:hAnsi="Arial Unicode MS" w:cs="Arial Unicode MS" w:eastAsia="Arial Unicode MS"/>
        </w:rPr>
      </w:pPr>
      <w:r>
        <w:rPr/>
        <w:pict>
          <v:shape style="position:absolute;margin-left:351.75pt;margin-top:43.690048pt;width:121.5pt;height:122.25pt;mso-position-horizontal-relative:page;mso-position-vertical-relative:paragraph;z-index:-10816" type="#_x0000_t75" stroked="false">
            <v:imagedata r:id="rId9" o:title=""/>
          </v:shape>
        </w:pict>
      </w:r>
      <w:r>
        <w:rPr>
          <w:rFonts w:ascii="Arial Unicode MS" w:hAnsi="Arial Unicode MS" w:cs="Arial Unicode MS" w:eastAsia="Arial Unicode MS"/>
        </w:rPr>
        <w:t>附件：培训回执表</w:t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32"/>
          <w:szCs w:val="32"/>
        </w:rPr>
      </w:pPr>
    </w:p>
    <w:p>
      <w:pPr>
        <w:spacing w:line="240" w:lineRule="auto" w:before="14"/>
        <w:rPr>
          <w:rFonts w:ascii="Arial Unicode MS" w:hAnsi="Arial Unicode MS" w:cs="Arial Unicode MS" w:eastAsia="Arial Unicode MS"/>
          <w:sz w:val="31"/>
          <w:szCs w:val="31"/>
        </w:rPr>
      </w:pPr>
    </w:p>
    <w:p>
      <w:pPr>
        <w:pStyle w:val="BodyText"/>
        <w:spacing w:line="240" w:lineRule="auto"/>
        <w:ind w:left="5499" w:right="0" w:hanging="74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北京国实检测技术研究院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/>
        <w:t>2018</w:t>
      </w:r>
      <w:r>
        <w:rPr>
          <w:spacing w:val="-35"/>
        </w:rPr>
        <w:t> </w:t>
      </w:r>
      <w:r>
        <w:rPr>
          <w:rFonts w:ascii="Arial Unicode MS" w:hAnsi="Arial Unicode MS" w:cs="Arial Unicode MS" w:eastAsia="Arial Unicode MS"/>
        </w:rPr>
        <w:t>年</w:t>
      </w:r>
      <w:r>
        <w:rPr>
          <w:rFonts w:ascii="Arial Unicode MS" w:hAnsi="Arial Unicode MS" w:cs="Arial Unicode MS" w:eastAsia="Arial Unicode MS"/>
          <w:spacing w:val="-33"/>
        </w:rPr>
        <w:t> </w:t>
      </w:r>
      <w:r>
        <w:rPr/>
        <w:t>7</w:t>
      </w:r>
      <w:r>
        <w:rPr>
          <w:spacing w:val="-34"/>
        </w:rPr>
        <w:t> </w:t>
      </w:r>
      <w:r>
        <w:rPr>
          <w:rFonts w:ascii="Arial Unicode MS" w:hAnsi="Arial Unicode MS" w:cs="Arial Unicode MS" w:eastAsia="Arial Unicode MS"/>
        </w:rPr>
        <w:t>月</w:t>
      </w:r>
      <w:r>
        <w:rPr>
          <w:rFonts w:ascii="Arial Unicode MS" w:hAnsi="Arial Unicode MS" w:cs="Arial Unicode MS" w:eastAsia="Arial Unicode MS"/>
          <w:spacing w:val="-33"/>
        </w:rPr>
        <w:t> </w:t>
      </w:r>
      <w:r>
        <w:rPr/>
        <w:t>5</w:t>
      </w:r>
      <w:r>
        <w:rPr>
          <w:spacing w:val="-34"/>
        </w:rPr>
        <w:t> </w:t>
      </w:r>
      <w:r>
        <w:rPr>
          <w:rFonts w:ascii="Arial Unicode MS" w:hAnsi="Arial Unicode MS" w:cs="Arial Unicode MS" w:eastAsia="Arial Unicode MS"/>
        </w:rPr>
        <w:t>日</w:t>
      </w:r>
    </w:p>
    <w:p>
      <w:pPr>
        <w:spacing w:after="0" w:line="240" w:lineRule="auto"/>
        <w:jc w:val="left"/>
        <w:rPr>
          <w:rFonts w:ascii="Arial Unicode MS" w:hAnsi="Arial Unicode MS" w:cs="Arial Unicode MS" w:eastAsia="Arial Unicode MS"/>
        </w:rPr>
        <w:sectPr>
          <w:pgSz w:w="11910" w:h="16840"/>
          <w:pgMar w:header="0" w:footer="962" w:top="1420" w:bottom="1160" w:left="1680" w:right="1680"/>
        </w:sectPr>
      </w:pPr>
    </w:p>
    <w:p>
      <w:pPr>
        <w:pStyle w:val="BodyText"/>
        <w:spacing w:line="405" w:lineRule="exact"/>
        <w:ind w:left="340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附件</w:t>
      </w:r>
    </w:p>
    <w:p>
      <w:pPr>
        <w:pStyle w:val="BodyText"/>
        <w:spacing w:line="240" w:lineRule="auto" w:before="42"/>
        <w:ind w:left="1" w:right="0"/>
        <w:jc w:val="center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培训回执表</w:t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709"/>
        <w:gridCol w:w="960"/>
        <w:gridCol w:w="737"/>
        <w:gridCol w:w="821"/>
        <w:gridCol w:w="1277"/>
        <w:gridCol w:w="889"/>
        <w:gridCol w:w="1682"/>
      </w:tblGrid>
      <w:tr>
        <w:trPr>
          <w:trHeight w:val="569" w:hRule="exac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0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单位名称</w:t>
            </w: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410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通讯地址</w:t>
            </w: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7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联系人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03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电话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0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10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参会人员姓名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23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职务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电话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53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参加期次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799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电子邮箱</w:t>
            </w:r>
          </w:p>
        </w:tc>
      </w:tr>
      <w:tr>
        <w:trPr>
          <w:trHeight w:val="516" w:hRule="exac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350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缴费方式</w:t>
            </w: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711" w:val="left" w:leader="none"/>
              </w:tabs>
              <w:spacing w:line="240" w:lineRule="auto" w:before="10"/>
              <w:ind w:left="215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□汇款缴费</w:t>
              <w:tab/>
              <w:t>□现场缴费</w:t>
            </w:r>
          </w:p>
        </w:tc>
      </w:tr>
      <w:tr>
        <w:trPr>
          <w:trHeight w:val="404" w:hRule="exac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350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是否住宿</w:t>
            </w: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482" w:val="left" w:leader="none"/>
                <w:tab w:pos="4822" w:val="left" w:leader="none"/>
              </w:tabs>
              <w:spacing w:line="240" w:lineRule="auto" w:before="1"/>
              <w:ind w:left="176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□是</w:t>
              <w:tab/>
              <w:t>（□单住</w:t>
            </w:r>
            <w:r>
              <w:rPr>
                <w:rFonts w:ascii="宋体" w:hAnsi="宋体" w:cs="宋体" w:eastAsia="宋体"/>
                <w:spacing w:val="-60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□合住）</w:t>
              <w:tab/>
              <w:t>□否</w:t>
            </w:r>
          </w:p>
        </w:tc>
      </w:tr>
      <w:tr>
        <w:trPr>
          <w:trHeight w:val="425" w:hRule="exac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350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是否用餐</w:t>
            </w: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482" w:val="left" w:leader="none"/>
                <w:tab w:pos="4822" w:val="left" w:leader="none"/>
              </w:tabs>
              <w:spacing w:line="240" w:lineRule="auto" w:before="12"/>
              <w:ind w:left="176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□是</w:t>
              <w:tab/>
              <w:t>（□午餐</w:t>
            </w:r>
            <w:r>
              <w:rPr>
                <w:rFonts w:ascii="宋体" w:hAnsi="宋体" w:cs="宋体" w:eastAsia="宋体"/>
                <w:spacing w:val="-60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□晚餐）</w:t>
              <w:tab/>
              <w:t>□否</w:t>
            </w:r>
          </w:p>
        </w:tc>
      </w:tr>
      <w:tr>
        <w:trPr>
          <w:trHeight w:val="3466" w:hRule="exact"/>
        </w:trPr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168"/>
              <w:ind w:left="103" w:right="3409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1.</w:t>
            </w:r>
            <w:r>
              <w:rPr>
                <w:rFonts w:ascii="宋体" w:hAnsi="宋体" w:cs="宋体" w:eastAsia="宋体"/>
                <w:sz w:val="24"/>
                <w:szCs w:val="24"/>
              </w:rPr>
              <w:t>□增值税普通发票</w:t>
            </w:r>
            <w:r>
              <w:rPr>
                <w:rFonts w:ascii="宋体" w:hAnsi="宋体" w:cs="宋体" w:eastAsia="宋体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hAnsi="宋体" w:cs="宋体" w:eastAsia="宋体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名称</w:t>
            </w:r>
            <w:r>
              <w:rPr>
                <w:rFonts w:ascii="宋体" w:hAnsi="宋体" w:cs="宋体" w:eastAsia="宋体"/>
                <w:sz w:val="19"/>
                <w:szCs w:val="19"/>
              </w:rPr>
              <w:t>(</w:t>
            </w:r>
            <w:r>
              <w:rPr>
                <w:rFonts w:ascii="宋体" w:hAnsi="宋体" w:cs="宋体" w:eastAsia="宋体"/>
                <w:sz w:val="19"/>
                <w:szCs w:val="19"/>
              </w:rPr>
              <w:t>发票抬头</w:t>
            </w:r>
            <w:r>
              <w:rPr>
                <w:rFonts w:ascii="宋体" w:hAnsi="宋体" w:cs="宋体" w:eastAsia="宋体"/>
                <w:sz w:val="19"/>
                <w:szCs w:val="19"/>
              </w:rPr>
              <w:t>)</w:t>
            </w:r>
            <w:r>
              <w:rPr>
                <w:rFonts w:ascii="宋体" w:hAnsi="宋体" w:cs="宋体" w:eastAsia="宋体"/>
                <w:sz w:val="24"/>
                <w:szCs w:val="24"/>
              </w:rPr>
              <w:t>：</w:t>
            </w:r>
          </w:p>
          <w:p>
            <w:pPr>
              <w:pStyle w:val="TableParagraph"/>
              <w:spacing w:line="281" w:lineRule="exact"/>
              <w:ind w:left="103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纳税人识别号：</w:t>
            </w:r>
          </w:p>
          <w:p>
            <w:pPr>
              <w:pStyle w:val="TableParagraph"/>
              <w:tabs>
                <w:tab w:pos="4697" w:val="left" w:leader="none"/>
              </w:tabs>
              <w:spacing w:line="268" w:lineRule="auto" w:before="206"/>
              <w:ind w:left="103" w:right="437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2.</w:t>
            </w:r>
            <w:r>
              <w:rPr>
                <w:rFonts w:ascii="宋体" w:hAnsi="宋体" w:cs="宋体" w:eastAsia="宋体"/>
                <w:sz w:val="24"/>
                <w:szCs w:val="24"/>
              </w:rPr>
              <w:t>□增值税普通发票</w:t>
            </w:r>
            <w:r>
              <w:rPr>
                <w:rFonts w:ascii="宋体" w:hAnsi="宋体" w:cs="宋体" w:eastAsia="宋体"/>
                <w:sz w:val="18"/>
                <w:szCs w:val="18"/>
              </w:rPr>
              <w:t>（全部开票信息）</w:t>
              <w:tab/>
            </w:r>
            <w:r>
              <w:rPr>
                <w:rFonts w:ascii="宋体" w:hAnsi="宋体" w:cs="宋体" w:eastAsia="宋体"/>
                <w:sz w:val="24"/>
                <w:szCs w:val="24"/>
              </w:rPr>
              <w:t>3.</w:t>
            </w:r>
            <w:r>
              <w:rPr>
                <w:rFonts w:ascii="宋体" w:hAnsi="宋体" w:cs="宋体" w:eastAsia="宋体"/>
                <w:sz w:val="24"/>
                <w:szCs w:val="24"/>
              </w:rPr>
              <w:t>□增值税专用发票</w:t>
            </w:r>
            <w:r>
              <w:rPr>
                <w:rFonts w:ascii="宋体" w:hAnsi="宋体" w:cs="宋体" w:eastAsia="宋体"/>
                <w:sz w:val="18"/>
                <w:szCs w:val="18"/>
              </w:rPr>
              <w:t>（全部开票信息）</w:t>
            </w:r>
            <w:r>
              <w:rPr>
                <w:rFonts w:ascii="宋体" w:hAnsi="宋体" w:cs="宋体" w:eastAsia="宋体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名称</w:t>
            </w:r>
            <w:r>
              <w:rPr>
                <w:rFonts w:ascii="宋体" w:hAnsi="宋体" w:cs="宋体" w:eastAsia="宋体"/>
                <w:sz w:val="19"/>
                <w:szCs w:val="19"/>
              </w:rPr>
              <w:t>(</w:t>
            </w:r>
            <w:r>
              <w:rPr>
                <w:rFonts w:ascii="宋体" w:hAnsi="宋体" w:cs="宋体" w:eastAsia="宋体"/>
                <w:sz w:val="19"/>
                <w:szCs w:val="19"/>
              </w:rPr>
              <w:t>发票抬头</w:t>
            </w:r>
            <w:r>
              <w:rPr>
                <w:rFonts w:ascii="宋体" w:hAnsi="宋体" w:cs="宋体" w:eastAsia="宋体"/>
                <w:sz w:val="19"/>
                <w:szCs w:val="19"/>
              </w:rPr>
              <w:t>)</w:t>
            </w:r>
            <w:r>
              <w:rPr>
                <w:rFonts w:ascii="宋体" w:hAnsi="宋体" w:cs="宋体" w:eastAsia="宋体"/>
                <w:sz w:val="24"/>
                <w:szCs w:val="24"/>
              </w:rPr>
              <w:t>：</w:t>
            </w:r>
          </w:p>
          <w:p>
            <w:pPr>
              <w:pStyle w:val="TableParagraph"/>
              <w:spacing w:line="280" w:lineRule="exact"/>
              <w:ind w:left="103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纳税人识别号：</w:t>
            </w:r>
          </w:p>
          <w:p>
            <w:pPr>
              <w:pStyle w:val="TableParagraph"/>
              <w:spacing w:line="240" w:lineRule="auto"/>
              <w:ind w:left="103" w:right="6949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地 址、电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话：</w:t>
            </w:r>
            <w:r>
              <w:rPr>
                <w:rFonts w:ascii="宋体" w:hAnsi="宋体" w:cs="宋体" w:eastAsia="宋体"/>
                <w:sz w:val="24"/>
                <w:szCs w:val="24"/>
              </w:rPr>
              <w:t> 开户行及账号：</w:t>
            </w:r>
          </w:p>
          <w:p>
            <w:pPr>
              <w:pStyle w:val="TableParagraph"/>
              <w:spacing w:line="240" w:lineRule="auto" w:before="179"/>
              <w:ind w:left="10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注：以上三种开票情况只能选择一种，请和财务确认相关开票信息。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1956" w:hRule="exact"/>
        </w:trPr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8"/>
              <w:ind w:left="103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对本次研讨内容的其他需求（建议或意见）：</w:t>
            </w:r>
          </w:p>
        </w:tc>
      </w:tr>
    </w:tbl>
    <w:sectPr>
      <w:pgSz w:w="11910" w:h="16840"/>
      <w:pgMar w:header="0" w:footer="962" w:top="1400" w:bottom="1160" w:left="1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86"/>
    <w:family w:val="swiss"/>
    <w:pitch w:val="variable"/>
  </w:font>
  <w:font w:name="Calibri">
    <w:altName w:val="Calibri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69995pt;margin-top:782.809998pt;width:8.6pt;height:11pt;mso-position-horizontal-relative:page;mso-position-vertical-relative:page;z-index:-10840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0" w:hanging="430"/>
        <w:jc w:val="left"/>
      </w:pPr>
      <w:rPr>
        <w:rFonts w:hint="default" w:ascii="Arial" w:hAnsi="Arial" w:eastAsia="Arial"/>
        <w:spacing w:val="-1"/>
        <w:w w:val="92"/>
        <w:sz w:val="32"/>
        <w:szCs w:val="32"/>
      </w:rPr>
    </w:lvl>
    <w:lvl w:ilvl="1">
      <w:start w:val="1"/>
      <w:numFmt w:val="bullet"/>
      <w:lvlText w:val="•"/>
      <w:lvlJc w:val="left"/>
      <w:pPr>
        <w:ind w:left="1108" w:hanging="4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7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9" w:hanging="4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61"/>
    </w:pPr>
    <w:rPr>
      <w:rFonts w:ascii="Arial" w:hAnsi="Arial" w:eastAsia="Arial"/>
      <w:sz w:val="32"/>
      <w:szCs w:val="32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Garamond" w:hAnsi="Garamond" w:eastAsia="Garamond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tangh@cnlab.org.cn" TargetMode="External"/><Relationship Id="rId7" Type="http://schemas.openxmlformats.org/officeDocument/2006/relationships/hyperlink" Target="mailto:yangl@cnlab.org.cn" TargetMode="External"/><Relationship Id="rId8" Type="http://schemas.openxmlformats.org/officeDocument/2006/relationships/hyperlink" Target="mailto:yuanch@cnlab.org.cn" TargetMode="External"/><Relationship Id="rId9" Type="http://schemas.openxmlformats.org/officeDocument/2006/relationships/image" Target="media/image1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FSHL1</dc:creator>
  <dcterms:created xsi:type="dcterms:W3CDTF">2018-07-09T09:18:18Z</dcterms:created>
  <dcterms:modified xsi:type="dcterms:W3CDTF">2018-07-09T09:18:18Z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2018-07-09T00:00:00Z</vt:filetime>
  </property>
</Properties>
</file>