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582FFA" w:rsidP="00B80F7F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  <w:r w:rsidRPr="00582FFA">
              <w:rPr>
                <w:rFonts w:ascii="宋体" w:hAnsi="宋体" w:hint="eastAsia"/>
                <w:color w:val="000000"/>
                <w:szCs w:val="21"/>
              </w:rPr>
              <w:t>检验检测机构资质认定</w:t>
            </w:r>
            <w:r w:rsidR="00E05D34">
              <w:rPr>
                <w:rFonts w:ascii="宋体" w:hAnsi="宋体" w:hint="eastAsia"/>
                <w:color w:val="000000"/>
                <w:szCs w:val="21"/>
              </w:rPr>
              <w:t>能力评价</w:t>
            </w:r>
            <w:r w:rsidR="00887E2C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B80F7F">
              <w:rPr>
                <w:rFonts w:ascii="宋体" w:hAnsi="宋体" w:hint="eastAsia"/>
                <w:color w:val="000000"/>
                <w:szCs w:val="21"/>
              </w:rPr>
              <w:t>机动车检验人员能力</w:t>
            </w:r>
            <w:r w:rsidRPr="00582FFA">
              <w:rPr>
                <w:rFonts w:ascii="宋体" w:hAnsi="宋体" w:hint="eastAsia"/>
                <w:color w:val="000000"/>
                <w:szCs w:val="21"/>
              </w:rPr>
              <w:t>要求</w:t>
            </w:r>
          </w:p>
        </w:tc>
      </w:tr>
      <w:tr w:rsidR="006F285A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6F285A" w:rsidRPr="00F363B9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北京国实检测技术研究院</w:t>
            </w:r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F363B9" w:rsidRDefault="00582FFA" w:rsidP="00B80F7F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RB0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B80F7F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582FFA" w:rsidP="009D1A34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黄涛</w:t>
            </w:r>
            <w:r w:rsidRPr="00582FFA"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>13811037328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F363B9" w:rsidRDefault="005D0983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gsbzb@cnlab.org.cn</w:t>
            </w:r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5D0983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201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201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4D" w:rsidRDefault="00AA0E4D" w:rsidP="00206455">
      <w:r>
        <w:separator/>
      </w:r>
    </w:p>
  </w:endnote>
  <w:endnote w:type="continuationSeparator" w:id="0">
    <w:p w:rsidR="00AA0E4D" w:rsidRDefault="00AA0E4D" w:rsidP="0020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4D" w:rsidRDefault="00AA0E4D" w:rsidP="00206455">
      <w:r>
        <w:separator/>
      </w:r>
    </w:p>
  </w:footnote>
  <w:footnote w:type="continuationSeparator" w:id="0">
    <w:p w:rsidR="00AA0E4D" w:rsidRDefault="00AA0E4D" w:rsidP="0020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455"/>
    <w:rsid w:val="000771C1"/>
    <w:rsid w:val="000F08B4"/>
    <w:rsid w:val="00117100"/>
    <w:rsid w:val="00124487"/>
    <w:rsid w:val="001D2762"/>
    <w:rsid w:val="001E0CA3"/>
    <w:rsid w:val="001E6598"/>
    <w:rsid w:val="001F138C"/>
    <w:rsid w:val="00200CAB"/>
    <w:rsid w:val="00206455"/>
    <w:rsid w:val="0025214F"/>
    <w:rsid w:val="002A694D"/>
    <w:rsid w:val="002E5548"/>
    <w:rsid w:val="002F2C40"/>
    <w:rsid w:val="002F5B59"/>
    <w:rsid w:val="00337BD4"/>
    <w:rsid w:val="00341E36"/>
    <w:rsid w:val="0038675D"/>
    <w:rsid w:val="003C574F"/>
    <w:rsid w:val="003C7C61"/>
    <w:rsid w:val="003E0C81"/>
    <w:rsid w:val="003E6970"/>
    <w:rsid w:val="004100BB"/>
    <w:rsid w:val="00417A47"/>
    <w:rsid w:val="004345EE"/>
    <w:rsid w:val="00451BB5"/>
    <w:rsid w:val="0053290A"/>
    <w:rsid w:val="00570ED4"/>
    <w:rsid w:val="00571F7A"/>
    <w:rsid w:val="00582FFA"/>
    <w:rsid w:val="005919EE"/>
    <w:rsid w:val="00597852"/>
    <w:rsid w:val="005A745C"/>
    <w:rsid w:val="005D0983"/>
    <w:rsid w:val="006A3186"/>
    <w:rsid w:val="006B47EA"/>
    <w:rsid w:val="006C4AD9"/>
    <w:rsid w:val="006F285A"/>
    <w:rsid w:val="00732ABE"/>
    <w:rsid w:val="00734D76"/>
    <w:rsid w:val="00763159"/>
    <w:rsid w:val="00773F27"/>
    <w:rsid w:val="00783E74"/>
    <w:rsid w:val="00790F20"/>
    <w:rsid w:val="00796474"/>
    <w:rsid w:val="007A08A6"/>
    <w:rsid w:val="007E23F6"/>
    <w:rsid w:val="0081776E"/>
    <w:rsid w:val="00852713"/>
    <w:rsid w:val="00887E2C"/>
    <w:rsid w:val="008F25BA"/>
    <w:rsid w:val="008F5A29"/>
    <w:rsid w:val="009072CA"/>
    <w:rsid w:val="00921E52"/>
    <w:rsid w:val="00947852"/>
    <w:rsid w:val="009D1A34"/>
    <w:rsid w:val="009F0BEA"/>
    <w:rsid w:val="00A0438E"/>
    <w:rsid w:val="00A125F8"/>
    <w:rsid w:val="00A220CA"/>
    <w:rsid w:val="00A3402A"/>
    <w:rsid w:val="00A8295A"/>
    <w:rsid w:val="00AA0E4D"/>
    <w:rsid w:val="00AA35A3"/>
    <w:rsid w:val="00AC3AC3"/>
    <w:rsid w:val="00AD2C88"/>
    <w:rsid w:val="00B753E7"/>
    <w:rsid w:val="00B80F7F"/>
    <w:rsid w:val="00BA036C"/>
    <w:rsid w:val="00BB074B"/>
    <w:rsid w:val="00BD5815"/>
    <w:rsid w:val="00BF52DB"/>
    <w:rsid w:val="00C03FB4"/>
    <w:rsid w:val="00C24CAD"/>
    <w:rsid w:val="00C32259"/>
    <w:rsid w:val="00C75FD9"/>
    <w:rsid w:val="00CA1694"/>
    <w:rsid w:val="00CA4E4D"/>
    <w:rsid w:val="00CA6F89"/>
    <w:rsid w:val="00CB5B73"/>
    <w:rsid w:val="00CC1DCB"/>
    <w:rsid w:val="00CC7B74"/>
    <w:rsid w:val="00CD2145"/>
    <w:rsid w:val="00CE1C44"/>
    <w:rsid w:val="00CE48A9"/>
    <w:rsid w:val="00D67AD7"/>
    <w:rsid w:val="00D73348"/>
    <w:rsid w:val="00DE3F31"/>
    <w:rsid w:val="00E05D34"/>
    <w:rsid w:val="00E10B10"/>
    <w:rsid w:val="00E16191"/>
    <w:rsid w:val="00E973B6"/>
    <w:rsid w:val="00EE274D"/>
    <w:rsid w:val="00F363B9"/>
    <w:rsid w:val="00F4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2014-10-13T06:13:00Z</cp:lastPrinted>
  <dcterms:created xsi:type="dcterms:W3CDTF">2018-05-10T01:20:00Z</dcterms:created>
  <dcterms:modified xsi:type="dcterms:W3CDTF">2019-05-14T02:15:00Z</dcterms:modified>
</cp:coreProperties>
</file>